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A4" w:rsidRDefault="007B5B71">
      <w:pPr>
        <w:pStyle w:val="HEADERTEXT"/>
        <w:rPr>
          <w:rFonts w:ascii="Arial, sans-serif" w:hAnsi="Arial, sans-seri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-186055</wp:posOffset>
            </wp:positionV>
            <wp:extent cx="489585" cy="612140"/>
            <wp:effectExtent l="19050" t="0" r="571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513A4">
        <w:rPr>
          <w:rFonts w:ascii="Arial, sans-serif" w:hAnsi="Arial, sans-serif"/>
          <w:sz w:val="24"/>
          <w:szCs w:val="24"/>
        </w:rPr>
        <w:t xml:space="preserve">  </w:t>
      </w:r>
    </w:p>
    <w:p w:rsidR="00712699" w:rsidRPr="00F56645" w:rsidRDefault="00712699" w:rsidP="00712699">
      <w:pPr>
        <w:jc w:val="center"/>
        <w:rPr>
          <w:rFonts w:ascii="Times New Roman" w:hAnsi="Times New Roman"/>
          <w:b/>
          <w:sz w:val="26"/>
          <w:szCs w:val="26"/>
        </w:rPr>
      </w:pPr>
      <w:r w:rsidRPr="00EF6D16">
        <w:rPr>
          <w:rFonts w:ascii="Times New Roman" w:hAnsi="Times New Roman"/>
          <w:sz w:val="24"/>
          <w:szCs w:val="24"/>
        </w:rPr>
        <w:t xml:space="preserve">  </w:t>
      </w:r>
    </w:p>
    <w:p w:rsidR="00712699" w:rsidRPr="00F56645" w:rsidRDefault="00712699" w:rsidP="007126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6645">
        <w:rPr>
          <w:rFonts w:ascii="Times New Roman" w:hAnsi="Times New Roman"/>
          <w:b/>
          <w:sz w:val="26"/>
          <w:szCs w:val="26"/>
        </w:rPr>
        <w:t>АДМИНИСТРАЦИЯ</w:t>
      </w:r>
    </w:p>
    <w:p w:rsidR="00712699" w:rsidRPr="00F56645" w:rsidRDefault="00712699" w:rsidP="007126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6645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="00250A7F">
        <w:rPr>
          <w:rFonts w:ascii="Times New Roman" w:hAnsi="Times New Roman"/>
          <w:b/>
          <w:sz w:val="26"/>
          <w:szCs w:val="26"/>
        </w:rPr>
        <w:t xml:space="preserve">МАЛЫЙ АТЛЫМ </w:t>
      </w:r>
    </w:p>
    <w:p w:rsidR="00712699" w:rsidRPr="00F56645" w:rsidRDefault="00712699" w:rsidP="00712699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F56645">
        <w:rPr>
          <w:rFonts w:ascii="Times New Roman" w:hAnsi="Times New Roman"/>
          <w:b/>
          <w:spacing w:val="20"/>
          <w:sz w:val="26"/>
          <w:szCs w:val="26"/>
        </w:rPr>
        <w:t>Октябрьского района</w:t>
      </w:r>
    </w:p>
    <w:p w:rsidR="00712699" w:rsidRPr="00F56645" w:rsidRDefault="00712699" w:rsidP="00712699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F56645">
        <w:rPr>
          <w:rFonts w:ascii="Times New Roman" w:hAnsi="Times New Roman"/>
          <w:b/>
          <w:spacing w:val="20"/>
          <w:sz w:val="26"/>
          <w:szCs w:val="26"/>
        </w:rPr>
        <w:t>Ханты-Мансийского автономного округа</w:t>
      </w:r>
      <w:r w:rsidR="00602A11"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 w:rsidRPr="00F56645">
        <w:rPr>
          <w:rFonts w:ascii="Times New Roman" w:hAnsi="Times New Roman"/>
          <w:b/>
          <w:spacing w:val="20"/>
          <w:sz w:val="26"/>
          <w:szCs w:val="26"/>
        </w:rPr>
        <w:t>-</w:t>
      </w:r>
      <w:r w:rsidR="00602A11"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 w:rsidRPr="00F56645">
        <w:rPr>
          <w:rFonts w:ascii="Times New Roman" w:hAnsi="Times New Roman"/>
          <w:b/>
          <w:spacing w:val="20"/>
          <w:sz w:val="26"/>
          <w:szCs w:val="26"/>
        </w:rPr>
        <w:t>Югры</w:t>
      </w:r>
    </w:p>
    <w:p w:rsidR="00712699" w:rsidRPr="00F56645" w:rsidRDefault="00712699" w:rsidP="00712699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712699" w:rsidRPr="00F56645" w:rsidRDefault="00712699" w:rsidP="00712699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F56645">
        <w:rPr>
          <w:rFonts w:ascii="Times New Roman" w:hAnsi="Times New Roman"/>
          <w:b/>
          <w:spacing w:val="20"/>
          <w:sz w:val="26"/>
          <w:szCs w:val="26"/>
        </w:rPr>
        <w:t>ПОСТАНОВЛЕНИЕ</w:t>
      </w:r>
    </w:p>
    <w:tbl>
      <w:tblPr>
        <w:tblW w:w="9747" w:type="dxa"/>
        <w:tblLayout w:type="fixed"/>
        <w:tblLook w:val="0000"/>
      </w:tblPr>
      <w:tblGrid>
        <w:gridCol w:w="239"/>
        <w:gridCol w:w="619"/>
        <w:gridCol w:w="239"/>
        <w:gridCol w:w="1498"/>
        <w:gridCol w:w="490"/>
        <w:gridCol w:w="284"/>
        <w:gridCol w:w="285"/>
        <w:gridCol w:w="3889"/>
        <w:gridCol w:w="446"/>
        <w:gridCol w:w="1758"/>
      </w:tblGrid>
      <w:tr w:rsidR="00712699" w:rsidRPr="00A822B6" w:rsidTr="00106370">
        <w:trPr>
          <w:trHeight w:val="454"/>
        </w:trPr>
        <w:tc>
          <w:tcPr>
            <w:tcW w:w="239" w:type="dxa"/>
            <w:vAlign w:val="bottom"/>
          </w:tcPr>
          <w:p w:rsidR="00712699" w:rsidRPr="00A822B6" w:rsidRDefault="00712699" w:rsidP="00106370">
            <w:pPr>
              <w:suppressAutoHyphens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 w:rsidRPr="00A822B6"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 xml:space="preserve"> «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vAlign w:val="bottom"/>
          </w:tcPr>
          <w:p w:rsidR="00712699" w:rsidRPr="00A822B6" w:rsidRDefault="00F37ADC" w:rsidP="00106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39" w:type="dxa"/>
            <w:vAlign w:val="bottom"/>
          </w:tcPr>
          <w:p w:rsidR="00712699" w:rsidRPr="00A822B6" w:rsidRDefault="00712699" w:rsidP="00106370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 w:rsidRPr="00A822B6"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vAlign w:val="bottom"/>
          </w:tcPr>
          <w:p w:rsidR="00712699" w:rsidRPr="00A822B6" w:rsidRDefault="00F37ADC" w:rsidP="001063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ноября</w:t>
            </w:r>
          </w:p>
        </w:tc>
        <w:tc>
          <w:tcPr>
            <w:tcW w:w="490" w:type="dxa"/>
            <w:vAlign w:val="bottom"/>
          </w:tcPr>
          <w:p w:rsidR="00712699" w:rsidRPr="00A822B6" w:rsidRDefault="00712699" w:rsidP="00106370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 w:rsidRPr="00A822B6"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84" w:type="dxa"/>
            <w:vAlign w:val="bottom"/>
          </w:tcPr>
          <w:p w:rsidR="00712699" w:rsidRPr="00A822B6" w:rsidRDefault="00712699" w:rsidP="00106370">
            <w:pPr>
              <w:suppressAutoHyphens/>
              <w:spacing w:after="0" w:line="240" w:lineRule="auto"/>
              <w:ind w:right="-227" w:hanging="108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 w:rsidRPr="00A822B6"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2</w:t>
            </w:r>
            <w:r w:rsidR="00602A11" w:rsidRPr="00A822B6"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85" w:type="dxa"/>
            <w:vAlign w:val="bottom"/>
          </w:tcPr>
          <w:p w:rsidR="00712699" w:rsidRPr="00A822B6" w:rsidRDefault="00712699" w:rsidP="00106370">
            <w:pPr>
              <w:suppressAutoHyphens/>
              <w:spacing w:after="0" w:line="240" w:lineRule="auto"/>
              <w:ind w:right="-170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 w:rsidRPr="00A822B6"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г.</w:t>
            </w:r>
          </w:p>
        </w:tc>
        <w:tc>
          <w:tcPr>
            <w:tcW w:w="3889" w:type="dxa"/>
            <w:vAlign w:val="bottom"/>
          </w:tcPr>
          <w:p w:rsidR="00712699" w:rsidRPr="00A822B6" w:rsidRDefault="00712699" w:rsidP="0010637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</w:p>
        </w:tc>
        <w:tc>
          <w:tcPr>
            <w:tcW w:w="446" w:type="dxa"/>
            <w:vAlign w:val="bottom"/>
          </w:tcPr>
          <w:p w:rsidR="00712699" w:rsidRPr="00A822B6" w:rsidRDefault="00712699" w:rsidP="00106370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 w:rsidRPr="00A822B6"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  <w:vAlign w:val="bottom"/>
          </w:tcPr>
          <w:p w:rsidR="00712699" w:rsidRPr="00A822B6" w:rsidRDefault="00F37ADC" w:rsidP="00504F80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158</w:t>
            </w:r>
          </w:p>
        </w:tc>
      </w:tr>
      <w:tr w:rsidR="00712699" w:rsidRPr="00A822B6" w:rsidTr="00106370">
        <w:tblPrEx>
          <w:tblCellMar>
            <w:top w:w="227" w:type="dxa"/>
          </w:tblCellMar>
        </w:tblPrEx>
        <w:trPr>
          <w:trHeight w:hRule="exact" w:val="567"/>
        </w:trPr>
        <w:tc>
          <w:tcPr>
            <w:tcW w:w="9747" w:type="dxa"/>
            <w:gridSpan w:val="10"/>
          </w:tcPr>
          <w:p w:rsidR="00712699" w:rsidRPr="00A822B6" w:rsidRDefault="00250A7F" w:rsidP="00106370">
            <w:pPr>
              <w:suppressAutoHyphens/>
              <w:spacing w:after="0" w:line="240" w:lineRule="auto"/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с</w:t>
            </w:r>
            <w:r w:rsidR="00602A11" w:rsidRPr="00A822B6"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 xml:space="preserve">. </w:t>
            </w:r>
            <w:r>
              <w:rPr>
                <w:rFonts w:ascii="Times New Roman" w:eastAsiaTheme="minorEastAsia" w:hAnsi="Times New Roman" w:cstheme="minorBidi"/>
                <w:sz w:val="26"/>
                <w:szCs w:val="26"/>
                <w:lang w:eastAsia="zh-CN"/>
              </w:rPr>
              <w:t>Малый Атлым</w:t>
            </w:r>
          </w:p>
        </w:tc>
      </w:tr>
    </w:tbl>
    <w:p w:rsidR="00712699" w:rsidRDefault="00712699">
      <w:pPr>
        <w:pStyle w:val="HEADERTEXT"/>
        <w:rPr>
          <w:rFonts w:ascii="Arial, sans-serif" w:hAnsi="Arial, sans-serif"/>
          <w:sz w:val="24"/>
          <w:szCs w:val="24"/>
        </w:rPr>
      </w:pPr>
    </w:p>
    <w:p w:rsidR="003513A4" w:rsidRDefault="003513A4" w:rsidP="00712699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04F80" w:rsidRDefault="00504F80" w:rsidP="00602A11">
      <w:pPr>
        <w:pStyle w:val="HEADER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внесении изменений в постановление</w:t>
      </w:r>
    </w:p>
    <w:p w:rsidR="00504F80" w:rsidRDefault="00504F80" w:rsidP="00602A11">
      <w:pPr>
        <w:pStyle w:val="HEADER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сельского поселения </w:t>
      </w:r>
    </w:p>
    <w:p w:rsidR="00504F80" w:rsidRDefault="00504F80" w:rsidP="00602A11">
      <w:pPr>
        <w:pStyle w:val="HEADER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Малый Атлым от 30.06.2022г. № 72</w:t>
      </w:r>
    </w:p>
    <w:p w:rsidR="00602A11" w:rsidRPr="00602A11" w:rsidRDefault="00504F80" w:rsidP="00602A11">
      <w:pPr>
        <w:pStyle w:val="HEADER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3513A4" w:rsidRPr="0060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административного регламента </w:t>
      </w:r>
    </w:p>
    <w:p w:rsidR="00602A11" w:rsidRPr="00602A11" w:rsidRDefault="003513A4" w:rsidP="00602A11">
      <w:pPr>
        <w:pStyle w:val="HEADER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предоставления муниципальной услуги</w:t>
      </w:r>
    </w:p>
    <w:p w:rsidR="00602A11" w:rsidRPr="00602A11" w:rsidRDefault="003513A4" w:rsidP="00602A11">
      <w:pPr>
        <w:pStyle w:val="HEADER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712699" w:rsidRPr="0060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Принятие на учет граждан в качестве </w:t>
      </w:r>
    </w:p>
    <w:p w:rsidR="003513A4" w:rsidRPr="00602A11" w:rsidRDefault="00427C02" w:rsidP="00602A11">
      <w:pPr>
        <w:pStyle w:val="HEADERTEX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нуждающихся в жилых помещ</w:t>
      </w:r>
      <w:r w:rsidR="00712699" w:rsidRPr="0060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ениях</w:t>
      </w:r>
      <w:r w:rsidR="0060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504F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712699" w:rsidRPr="00712699" w:rsidRDefault="00712699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3513A4" w:rsidRPr="00FA4D66" w:rsidRDefault="00504F8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нормативных актов в</w:t>
      </w:r>
      <w:r w:rsidR="003513A4" w:rsidRPr="00712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 w:rsidR="003513A4"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E716B8"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513A4"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3513A4" w:rsidRPr="00FA4D66" w:rsidRDefault="003513A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instrText>Федеральный закон от 27.07.2010 N 210-ФЗ</w:instrText>
      </w:r>
    </w:p>
    <w:p w:rsidR="003513A4" w:rsidRPr="00F478FA" w:rsidRDefault="003513A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instrText>Статус: действующая редакция (действ. с 01.01.2022)"</w:instrText>
      </w:r>
      <w:r w:rsidR="00E716B8"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27.07.2010 N 210-ФЗ "Об организации предоставления государственных и муниципальных услуг" </w:t>
      </w:r>
      <w:r w:rsidR="00E716B8"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1269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</w:t>
      </w:r>
      <w:r w:rsidR="00250A7F">
        <w:rPr>
          <w:rFonts w:ascii="Times New Roman" w:hAnsi="Times New Roman" w:cs="Times New Roman"/>
          <w:color w:val="000000" w:themeColor="text1"/>
          <w:sz w:val="24"/>
          <w:szCs w:val="24"/>
        </w:rPr>
        <w:t>Малый Атлым</w:t>
      </w:r>
      <w:r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F478FA">
        <w:rPr>
          <w:rFonts w:ascii="Times New Roman" w:hAnsi="Times New Roman" w:cs="Times New Roman"/>
          <w:color w:val="000000" w:themeColor="text1"/>
          <w:sz w:val="24"/>
          <w:szCs w:val="24"/>
        </w:rPr>
        <w:t>11.03.2012г.</w:t>
      </w:r>
      <w:r w:rsidR="00FA4D66"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F478FA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Pr="00FA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F478FA" w:rsidRPr="00F478FA">
        <w:t xml:space="preserve"> </w:t>
      </w:r>
      <w:r w:rsidR="00F478FA" w:rsidRPr="00F478FA">
        <w:rPr>
          <w:rFonts w:ascii="Times New Roman" w:hAnsi="Times New Roman" w:cs="Times New Roman"/>
          <w:sz w:val="24"/>
          <w:szCs w:val="24"/>
        </w:rPr>
        <w:t>Об административных регламентах предоставления муниципальных услуг</w:t>
      </w:r>
      <w:r w:rsidR="00F478FA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F478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513A4" w:rsidRPr="00F478FA" w:rsidRDefault="003513A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Pr="00602A11" w:rsidRDefault="003513A4" w:rsidP="00602A11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04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</w:t>
      </w:r>
      <w:r w:rsidRPr="00602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="00602A1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12699" w:rsidRPr="0060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Принятие на учет граждан в качестве нуждающихся в жилых помещениях</w:t>
      </w:r>
      <w:r w:rsidR="00602A1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4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следующей</w:t>
      </w:r>
      <w:r w:rsidRPr="00602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согласно приложению</w:t>
      </w:r>
      <w:r w:rsidR="00602A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13A4" w:rsidRPr="00712699" w:rsidRDefault="0033514C" w:rsidP="00602A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13A4" w:rsidRPr="00712699">
        <w:rPr>
          <w:rFonts w:ascii="Times New Roman" w:hAnsi="Times New Roman" w:cs="Times New Roman"/>
          <w:sz w:val="24"/>
          <w:szCs w:val="24"/>
        </w:rPr>
        <w:t>. Настоящее постановление обнародовать и разместить на официальном веб</w:t>
      </w:r>
      <w:r w:rsidR="00602A11">
        <w:rPr>
          <w:rFonts w:ascii="Times New Roman" w:hAnsi="Times New Roman" w:cs="Times New Roman"/>
          <w:sz w:val="24"/>
          <w:szCs w:val="24"/>
        </w:rPr>
        <w:t xml:space="preserve"> </w:t>
      </w:r>
      <w:r w:rsidR="003513A4" w:rsidRPr="00712699">
        <w:rPr>
          <w:rFonts w:ascii="Times New Roman" w:hAnsi="Times New Roman" w:cs="Times New Roman"/>
          <w:sz w:val="24"/>
          <w:szCs w:val="24"/>
        </w:rPr>
        <w:t>-</w:t>
      </w:r>
      <w:r w:rsidR="00602A11">
        <w:rPr>
          <w:rFonts w:ascii="Times New Roman" w:hAnsi="Times New Roman" w:cs="Times New Roman"/>
          <w:sz w:val="24"/>
          <w:szCs w:val="24"/>
        </w:rPr>
        <w:t xml:space="preserve"> </w:t>
      </w:r>
      <w:r w:rsidR="003513A4" w:rsidRPr="00712699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FA4D6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513A4" w:rsidRPr="00712699">
        <w:rPr>
          <w:rFonts w:ascii="Times New Roman" w:hAnsi="Times New Roman" w:cs="Times New Roman"/>
          <w:sz w:val="24"/>
          <w:szCs w:val="24"/>
        </w:rPr>
        <w:t>поселения</w:t>
      </w:r>
      <w:r w:rsidR="00FA4D66">
        <w:rPr>
          <w:rFonts w:ascii="Times New Roman" w:hAnsi="Times New Roman" w:cs="Times New Roman"/>
          <w:sz w:val="24"/>
          <w:szCs w:val="24"/>
        </w:rPr>
        <w:t xml:space="preserve"> </w:t>
      </w:r>
      <w:r w:rsidR="00E40951">
        <w:rPr>
          <w:rFonts w:ascii="Times New Roman" w:hAnsi="Times New Roman" w:cs="Times New Roman"/>
          <w:sz w:val="24"/>
          <w:szCs w:val="24"/>
        </w:rPr>
        <w:t>Малый Атлым</w:t>
      </w:r>
      <w:r w:rsidR="003513A4" w:rsidRPr="00712699">
        <w:rPr>
          <w:rFonts w:ascii="Times New Roman" w:hAnsi="Times New Roman" w:cs="Times New Roman"/>
          <w:sz w:val="24"/>
          <w:szCs w:val="24"/>
        </w:rPr>
        <w:t xml:space="preserve"> (</w:t>
      </w:r>
      <w:r w:rsidR="00E40951" w:rsidRPr="00E40951">
        <w:rPr>
          <w:rFonts w:ascii="Times New Roman" w:hAnsi="Times New Roman" w:cs="Times New Roman"/>
          <w:sz w:val="24"/>
          <w:szCs w:val="24"/>
        </w:rPr>
        <w:t>https://www.admmatlim.ru/</w:t>
      </w:r>
      <w:r w:rsidR="00E40951">
        <w:rPr>
          <w:rFonts w:ascii="Times New Roman" w:hAnsi="Times New Roman" w:cs="Times New Roman"/>
          <w:sz w:val="24"/>
          <w:szCs w:val="24"/>
        </w:rPr>
        <w:t>)</w:t>
      </w:r>
      <w:r w:rsidR="003513A4" w:rsidRPr="0071269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общего пользования (компьютерной сети "Интернет").</w:t>
      </w:r>
    </w:p>
    <w:p w:rsidR="003513A4" w:rsidRPr="00712699" w:rsidRDefault="003351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3A4" w:rsidRPr="00712699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</w:t>
      </w:r>
      <w:r w:rsidR="00602A1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3513A4" w:rsidRPr="00712699">
        <w:rPr>
          <w:rFonts w:ascii="Times New Roman" w:hAnsi="Times New Roman" w:cs="Times New Roman"/>
          <w:sz w:val="24"/>
          <w:szCs w:val="24"/>
        </w:rPr>
        <w:t>.</w:t>
      </w:r>
    </w:p>
    <w:p w:rsidR="003513A4" w:rsidRPr="00712699" w:rsidRDefault="003513A4" w:rsidP="00602A11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Pr="00712699" w:rsidRDefault="003513A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513A4" w:rsidRPr="00712699" w:rsidRDefault="003513A4" w:rsidP="00602A11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3513A4" w:rsidRPr="00712699" w:rsidRDefault="003513A4" w:rsidP="00712699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712699">
        <w:rPr>
          <w:rFonts w:ascii="Times New Roman" w:hAnsi="Times New Roman" w:cs="Times New Roman"/>
          <w:sz w:val="24"/>
          <w:szCs w:val="24"/>
        </w:rPr>
        <w:t xml:space="preserve">          Глава сельского поселения </w:t>
      </w:r>
      <w:r w:rsidR="00250A7F">
        <w:rPr>
          <w:rFonts w:ascii="Times New Roman" w:hAnsi="Times New Roman" w:cs="Times New Roman"/>
          <w:sz w:val="24"/>
          <w:szCs w:val="24"/>
        </w:rPr>
        <w:t>Малый Атлым</w:t>
      </w:r>
      <w:r w:rsidR="0071269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50A7F">
        <w:rPr>
          <w:rFonts w:ascii="Times New Roman" w:hAnsi="Times New Roman" w:cs="Times New Roman"/>
          <w:sz w:val="24"/>
          <w:szCs w:val="24"/>
        </w:rPr>
        <w:t>С.В.Дейнеко</w:t>
      </w:r>
    </w:p>
    <w:p w:rsidR="003513A4" w:rsidRPr="00712699" w:rsidRDefault="003513A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513A4" w:rsidRDefault="003513A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12699" w:rsidRDefault="0071269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12699" w:rsidRDefault="0071269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12699" w:rsidRDefault="0071269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12699" w:rsidRDefault="0071269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12699" w:rsidRDefault="0071269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12699" w:rsidRDefault="0071269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12699" w:rsidRDefault="0071269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12699" w:rsidRDefault="0071269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12699" w:rsidRDefault="0071269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50A7F" w:rsidRDefault="00250A7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50A7F" w:rsidRDefault="00250A7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50A7F" w:rsidRDefault="00250A7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50A7F" w:rsidRDefault="00250A7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50A7F" w:rsidRDefault="00250A7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513A4" w:rsidRPr="00712699" w:rsidRDefault="003513A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12699">
        <w:rPr>
          <w:rFonts w:ascii="Times New Roman" w:hAnsi="Times New Roman" w:cs="Times New Roman"/>
          <w:sz w:val="24"/>
          <w:szCs w:val="24"/>
        </w:rPr>
        <w:t>Приложение</w:t>
      </w:r>
    </w:p>
    <w:p w:rsidR="003513A4" w:rsidRPr="00712699" w:rsidRDefault="003513A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1269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13A4" w:rsidRPr="00712699" w:rsidRDefault="003513A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1269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50A7F">
        <w:rPr>
          <w:rFonts w:ascii="Times New Roman" w:hAnsi="Times New Roman" w:cs="Times New Roman"/>
          <w:sz w:val="24"/>
          <w:szCs w:val="24"/>
        </w:rPr>
        <w:t>Малый Атлым</w:t>
      </w:r>
    </w:p>
    <w:p w:rsidR="003513A4" w:rsidRPr="00712699" w:rsidRDefault="003513A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12699">
        <w:rPr>
          <w:rFonts w:ascii="Times New Roman" w:hAnsi="Times New Roman" w:cs="Times New Roman"/>
          <w:sz w:val="24"/>
          <w:szCs w:val="24"/>
        </w:rPr>
        <w:t xml:space="preserve">от </w:t>
      </w:r>
      <w:r w:rsidR="00700F76">
        <w:rPr>
          <w:rFonts w:ascii="Times New Roman" w:hAnsi="Times New Roman" w:cs="Times New Roman"/>
          <w:sz w:val="24"/>
          <w:szCs w:val="24"/>
        </w:rPr>
        <w:t xml:space="preserve"> </w:t>
      </w:r>
      <w:r w:rsidR="00F37ADC">
        <w:rPr>
          <w:rFonts w:ascii="Times New Roman" w:hAnsi="Times New Roman" w:cs="Times New Roman"/>
          <w:sz w:val="24"/>
          <w:szCs w:val="24"/>
        </w:rPr>
        <w:t xml:space="preserve">18 ноября </w:t>
      </w:r>
      <w:r w:rsidR="00700F76">
        <w:rPr>
          <w:rFonts w:ascii="Times New Roman" w:hAnsi="Times New Roman" w:cs="Times New Roman"/>
          <w:sz w:val="24"/>
          <w:szCs w:val="24"/>
        </w:rPr>
        <w:t>2022 г. №</w:t>
      </w:r>
      <w:r w:rsidR="00F37ADC">
        <w:rPr>
          <w:rFonts w:ascii="Times New Roman" w:hAnsi="Times New Roman" w:cs="Times New Roman"/>
          <w:sz w:val="24"/>
          <w:szCs w:val="24"/>
        </w:rPr>
        <w:t>158</w:t>
      </w:r>
      <w:r w:rsidR="0070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3A4" w:rsidRPr="00712699" w:rsidRDefault="003513A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513A4" w:rsidRPr="00504F80" w:rsidRDefault="003513A4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F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4F80" w:rsidRPr="00504F80" w:rsidRDefault="00504F80" w:rsidP="00504F80">
      <w:pPr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504F80" w:rsidRPr="00504F80" w:rsidRDefault="00504F80" w:rsidP="00504F80">
      <w:pPr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«</w:t>
      </w:r>
      <w:r w:rsidRPr="00504F8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Принятие на учет граждан в качестве нуждающихся в жилых помещениях»</w:t>
      </w:r>
    </w:p>
    <w:p w:rsidR="00504F80" w:rsidRPr="00504F80" w:rsidRDefault="00504F80" w:rsidP="00504F80">
      <w:pPr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1. Административный регламент предоставления муниципальной услуги «</w:t>
      </w:r>
      <w:r w:rsidRPr="00504F80">
        <w:rPr>
          <w:rFonts w:ascii="Times New Roman" w:hAnsi="Times New Roman"/>
          <w:bCs/>
          <w:iCs/>
          <w:color w:val="000000"/>
          <w:sz w:val="24"/>
          <w:szCs w:val="24"/>
        </w:rPr>
        <w:t>Принятие на учет граждан в качестве нуждающихся в жилых помещениях»</w:t>
      </w:r>
      <w:r w:rsidRPr="00504F80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регламент, муниципальная услуга) </w:t>
      </w:r>
      <w:r w:rsidRPr="00504F80">
        <w:rPr>
          <w:rFonts w:ascii="Times New Roman" w:hAnsi="Times New Roman"/>
          <w:color w:val="000000"/>
          <w:sz w:val="24"/>
          <w:szCs w:val="24"/>
        </w:rPr>
        <w:t xml:space="preserve">разработан в целях повышения качества предоставления муниципальной услуги, устанавливает состав, последовательность и сроки выполнения административных процедур и административных действий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Малый Атлым </w:t>
      </w:r>
      <w:r w:rsidRPr="00504F80">
        <w:rPr>
          <w:rFonts w:ascii="Times New Roman" w:hAnsi="Times New Roman"/>
          <w:bCs/>
          <w:sz w:val="24"/>
          <w:szCs w:val="24"/>
        </w:rPr>
        <w:t xml:space="preserve"> (далее –уполномоченный орган),</w:t>
      </w:r>
      <w:r w:rsidRPr="00504F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4F80">
        <w:rPr>
          <w:rFonts w:ascii="Times New Roman" w:hAnsi="Times New Roman"/>
          <w:bCs/>
          <w:color w:val="000000"/>
          <w:sz w:val="24"/>
          <w:szCs w:val="24"/>
        </w:rPr>
        <w:t>его должностных лиц,</w:t>
      </w:r>
      <w:r w:rsidRPr="00504F80">
        <w:rPr>
          <w:rFonts w:ascii="Times New Roman" w:hAnsi="Times New Roman"/>
          <w:color w:val="000000"/>
          <w:sz w:val="24"/>
          <w:szCs w:val="24"/>
        </w:rPr>
        <w:t xml:space="preserve"> порядок взаимодействия с заявителями, органами власти и организациями</w:t>
      </w:r>
      <w:r w:rsidRPr="00504F80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</w:t>
      </w:r>
      <w:r w:rsidRPr="00504F80">
        <w:rPr>
          <w:rFonts w:ascii="Times New Roman" w:hAnsi="Times New Roman"/>
          <w:bCs/>
          <w:sz w:val="24"/>
          <w:szCs w:val="24"/>
        </w:rPr>
        <w:t xml:space="preserve"> формы контроля за исполнением Административного регламента, порядок обжалования решений и действий (бездействия) органа, предоставляющего муниципальную услугу, и его должностных лиц и принимаемых ими решений. 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Муниципальная услуга предоставляется на территории </w:t>
      </w:r>
      <w:r>
        <w:rPr>
          <w:rFonts w:ascii="Times New Roman" w:hAnsi="Times New Roman"/>
          <w:sz w:val="24"/>
          <w:szCs w:val="24"/>
        </w:rPr>
        <w:t>сельского поселения Малый Атлым.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04F80">
        <w:rPr>
          <w:rFonts w:ascii="Times New Roman" w:eastAsia="Calibri" w:hAnsi="Times New Roman"/>
          <w:b/>
          <w:sz w:val="24"/>
          <w:szCs w:val="24"/>
        </w:rPr>
        <w:t>Круг заявителей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504F80">
        <w:rPr>
          <w:rFonts w:ascii="Times New Roman" w:eastAsia="Calibri" w:hAnsi="Times New Roman"/>
          <w:sz w:val="24"/>
          <w:szCs w:val="24"/>
        </w:rPr>
        <w:t xml:space="preserve">2. </w:t>
      </w:r>
      <w:r w:rsidRPr="00504F80">
        <w:rPr>
          <w:rFonts w:ascii="Times New Roman" w:hAnsi="Times New Roman"/>
          <w:sz w:val="24"/>
          <w:szCs w:val="24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504F80">
        <w:rPr>
          <w:rStyle w:val="af8"/>
          <w:rFonts w:ascii="Times New Roman" w:hAnsi="Times New Roman"/>
          <w:b w:val="0"/>
          <w:sz w:val="24"/>
          <w:szCs w:val="24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 </w:t>
      </w:r>
      <w:r w:rsidRPr="00504F80">
        <w:rPr>
          <w:rFonts w:ascii="Times New Roman" w:hAnsi="Times New Roman"/>
          <w:sz w:val="24"/>
          <w:szCs w:val="24"/>
        </w:rPr>
        <w:t>(далее – представитель).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center"/>
        <w:rPr>
          <w:rStyle w:val="af8"/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center"/>
        <w:rPr>
          <w:rStyle w:val="af8"/>
          <w:rFonts w:ascii="Times New Roman" w:hAnsi="Times New Roman"/>
          <w:sz w:val="24"/>
          <w:szCs w:val="24"/>
        </w:rPr>
      </w:pPr>
      <w:r w:rsidRPr="00504F80">
        <w:rPr>
          <w:rStyle w:val="af8"/>
          <w:rFonts w:ascii="Times New Roman" w:hAnsi="Times New Roman"/>
          <w:sz w:val="24"/>
          <w:szCs w:val="24"/>
        </w:rPr>
        <w:t xml:space="preserve">Требования к порядку информирования 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center"/>
        <w:rPr>
          <w:rStyle w:val="af8"/>
          <w:rFonts w:ascii="Times New Roman" w:hAnsi="Times New Roman"/>
          <w:sz w:val="24"/>
          <w:szCs w:val="24"/>
        </w:rPr>
      </w:pPr>
      <w:r w:rsidRPr="00504F80">
        <w:rPr>
          <w:rStyle w:val="af8"/>
          <w:rFonts w:ascii="Times New Roman" w:hAnsi="Times New Roman"/>
          <w:sz w:val="24"/>
          <w:szCs w:val="24"/>
        </w:rPr>
        <w:t>о правилах предоставления муниципальной услуги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jc w:val="both"/>
        <w:rPr>
          <w:b/>
          <w:bCs/>
        </w:rPr>
      </w:pP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lastRenderedPageBreak/>
        <w:t>3.</w:t>
      </w:r>
      <w:r w:rsidRPr="00504F80">
        <w:rPr>
          <w:b/>
        </w:rPr>
        <w:t xml:space="preserve"> </w:t>
      </w:r>
      <w:r w:rsidRPr="00504F80"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устной (при личном обращении заявителя и/или по телефону);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письменной (при письменном обращении заявителя по почте, электронной почте, факсу);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на информационном стенде уполномоченного органа в форме информационных (текстовых) материалов;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на официальном веб-сайте Октябрьского района www.oktregion.ru (далее – официальный сайт);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портал, ЕПГУ).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устной (при личном обращении заявителя и по телефону);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письменной (при письменном обращении заявителя по почте, электронной почте, факсу);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f8"/>
          <w:b w:val="0"/>
          <w:bCs w:val="0"/>
        </w:rPr>
      </w:pPr>
      <w:r w:rsidRPr="00504F80">
        <w:rPr>
          <w:rStyle w:val="af8"/>
          <w:b w:val="0"/>
        </w:rPr>
        <w:t>в личном кабинете на ЕПГУ, а также в уполномоченном органе</w:t>
      </w:r>
      <w:r w:rsidRPr="00504F80">
        <w:t xml:space="preserve"> </w:t>
      </w:r>
      <w:r w:rsidRPr="00504F80">
        <w:rPr>
          <w:rStyle w:val="af8"/>
          <w:b w:val="0"/>
        </w:rPr>
        <w:t>при обращении заявителя лично, по телефону посредством электронной почты.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4. В случае устного обращения (лично или по телефону) заявителя (его представителя) специалисты</w:t>
      </w:r>
      <w:r w:rsidRPr="00504F80">
        <w:rPr>
          <w:i/>
        </w:rPr>
        <w:t xml:space="preserve"> </w:t>
      </w:r>
      <w:r w:rsidRPr="00504F80">
        <w:t xml:space="preserve">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 более 10 минут. </w:t>
      </w:r>
      <w:r w:rsidRPr="00504F80">
        <w:rPr>
          <w:rFonts w:eastAsia="Calibri"/>
          <w:bCs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 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При консультировании по порядку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lastRenderedPageBreak/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5. 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территориальных органов федеральных органов исполнительной власти,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По выбору заявителя могут использоваться способы получения информации, указанные в пункте 3 Административного регламента.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 xml:space="preserve">6. </w:t>
      </w:r>
      <w:r w:rsidRPr="00504F80">
        <w:rPr>
          <w:bCs/>
        </w:rPr>
        <w:t>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t>текст Административного регламента;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справочная информация;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перечень нормативных правовых актов, регулирующих предоставление муниципальной услуги;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бланки заявлений о предоставлении муниципальной услуги и образцы их заполнения.</w:t>
      </w:r>
    </w:p>
    <w:p w:rsidR="00504F80" w:rsidRPr="00504F80" w:rsidRDefault="00504F80" w:rsidP="00504F80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04F80">
        <w:rPr>
          <w:rFonts w:eastAsia="Calibri"/>
          <w:bCs/>
        </w:rPr>
        <w:t>7. В случае внесения изменений в порядок предоставления муниципальной услуги специалисты уполномоченного органа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504F80" w:rsidRPr="00504F80" w:rsidRDefault="00504F80" w:rsidP="00504F80">
      <w:pPr>
        <w:pStyle w:val="14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8. </w:t>
      </w:r>
      <w:r w:rsidRPr="00504F80">
        <w:rPr>
          <w:rFonts w:ascii="Times New Roman" w:hAnsi="Times New Roman"/>
          <w:color w:val="000000"/>
          <w:sz w:val="24"/>
          <w:szCs w:val="24"/>
        </w:rPr>
        <w:t>Принятие на учет граждан в качестве нуждающихся в жилых помещениях</w:t>
      </w:r>
      <w:r w:rsidRPr="00504F8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shd w:val="clear" w:color="auto" w:fill="FFFFFF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504F80" w:rsidRPr="00504F80" w:rsidRDefault="00504F80" w:rsidP="00504F80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9. Органом, предоставляющим муниципальную услугу, является администрация </w:t>
      </w:r>
      <w:r w:rsidR="007B5B71">
        <w:rPr>
          <w:rFonts w:ascii="Times New Roman" w:hAnsi="Times New Roman"/>
          <w:sz w:val="24"/>
          <w:szCs w:val="24"/>
        </w:rPr>
        <w:t>сельского поселения Малый Атлым</w:t>
      </w:r>
      <w:r w:rsidRPr="00504F80">
        <w:rPr>
          <w:rFonts w:ascii="Times New Roman" w:hAnsi="Times New Roman"/>
          <w:sz w:val="24"/>
          <w:szCs w:val="24"/>
        </w:rPr>
        <w:t xml:space="preserve">. </w:t>
      </w:r>
    </w:p>
    <w:p w:rsidR="00504F80" w:rsidRPr="00504F80" w:rsidRDefault="00504F80" w:rsidP="00504F80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Непосредственное предоставление муниципальной услуги осуществляет </w:t>
      </w:r>
      <w:r w:rsidR="007B5B71">
        <w:rPr>
          <w:rFonts w:ascii="Times New Roman" w:hAnsi="Times New Roman"/>
          <w:bCs/>
          <w:sz w:val="24"/>
          <w:szCs w:val="24"/>
        </w:rPr>
        <w:t>администрация сельского поселения Малый Атлым</w:t>
      </w:r>
      <w:r w:rsidRPr="00504F80">
        <w:rPr>
          <w:rFonts w:ascii="Times New Roman" w:hAnsi="Times New Roman"/>
          <w:bCs/>
          <w:sz w:val="24"/>
          <w:szCs w:val="24"/>
        </w:rPr>
        <w:t>.</w:t>
      </w:r>
    </w:p>
    <w:p w:rsidR="00504F80" w:rsidRPr="00504F80" w:rsidRDefault="00504F80" w:rsidP="00504F80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lastRenderedPageBreak/>
        <w:t xml:space="preserve">За получением муниципальной услуги заявитель может обратиться в МФЦ. </w:t>
      </w:r>
    </w:p>
    <w:p w:rsidR="00504F80" w:rsidRPr="00504F80" w:rsidRDefault="00504F80" w:rsidP="00504F80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При предоставлении муниципальной услуги уполномоченный орган взаимодействует с:</w:t>
      </w:r>
    </w:p>
    <w:p w:rsidR="00504F80" w:rsidRPr="00504F80" w:rsidRDefault="00504F80" w:rsidP="00504F80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брака, сведений о смерти;</w:t>
      </w:r>
    </w:p>
    <w:p w:rsidR="00504F80" w:rsidRPr="00504F80" w:rsidRDefault="00504F80" w:rsidP="00504F80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</w:t>
      </w:r>
    </w:p>
    <w:p w:rsidR="00504F80" w:rsidRPr="00504F80" w:rsidRDefault="00504F80" w:rsidP="00504F80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Фондом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</w:t>
      </w:r>
    </w:p>
    <w:p w:rsidR="00504F80" w:rsidRPr="00504F80" w:rsidRDefault="00504F80" w:rsidP="00504F80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недвижимости;</w:t>
      </w:r>
    </w:p>
    <w:p w:rsidR="0033514C" w:rsidRPr="0033514C" w:rsidRDefault="0033514C" w:rsidP="003351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3514C">
        <w:rPr>
          <w:rFonts w:ascii="Times New Roman" w:hAnsi="Times New Roman"/>
          <w:sz w:val="24"/>
          <w:szCs w:val="24"/>
        </w:rPr>
        <w:t>В соответствии с требованиями пункта 3 части 1 статьи 7 Федерального закона            от 27.07.2010 № 210-ФЗ «Об организации предоставления государственных и муниципальных услуг» (далее – Федеральный закон № 210-ФЗ) запрещается требовать         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Малый Атлым от 07.06.2012 №33 «Об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Малый Атлым».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tabs>
          <w:tab w:val="left" w:pos="851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10. Результатом предоставления муниципальной услуги является выдача (направление) заявителю: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р</w:t>
      </w:r>
      <w:r w:rsidRPr="00504F80">
        <w:rPr>
          <w:rFonts w:ascii="Times New Roman" w:hAnsi="Times New Roman"/>
          <w:bCs/>
          <w:sz w:val="24"/>
          <w:szCs w:val="24"/>
        </w:rPr>
        <w:t>ешения о предоставлении муниципальной услуги по форме, согласно приложению № 1 к Административному регламенту;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 xml:space="preserve">- </w:t>
      </w:r>
      <w:r w:rsidRPr="00504F80">
        <w:rPr>
          <w:rFonts w:ascii="Times New Roman" w:hAnsi="Times New Roman"/>
          <w:sz w:val="24"/>
          <w:szCs w:val="24"/>
        </w:rPr>
        <w:t>р</w:t>
      </w:r>
      <w:r w:rsidRPr="00504F80">
        <w:rPr>
          <w:rFonts w:ascii="Times New Roman" w:hAnsi="Times New Roman"/>
          <w:bCs/>
          <w:sz w:val="24"/>
          <w:szCs w:val="24"/>
        </w:rPr>
        <w:t>ешения об отказе в предоставлении муниципальной услуги по форме, согласно приложению № 2 к Административному регламенту;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оформляется на официальном бланке администрации </w:t>
      </w:r>
      <w:r w:rsidR="007B5B71">
        <w:rPr>
          <w:rFonts w:ascii="Times New Roman" w:hAnsi="Times New Roman"/>
          <w:sz w:val="24"/>
          <w:szCs w:val="24"/>
        </w:rPr>
        <w:t>сельского поселения Малый Атлым</w:t>
      </w:r>
      <w:r w:rsidRPr="00504F80">
        <w:rPr>
          <w:rFonts w:ascii="Times New Roman" w:hAnsi="Times New Roman"/>
          <w:sz w:val="24"/>
          <w:szCs w:val="24"/>
        </w:rPr>
        <w:t xml:space="preserve"> за подписью </w:t>
      </w:r>
      <w:r w:rsidR="007B5B71">
        <w:rPr>
          <w:rFonts w:ascii="Times New Roman" w:hAnsi="Times New Roman"/>
          <w:sz w:val="24"/>
          <w:szCs w:val="24"/>
        </w:rPr>
        <w:t xml:space="preserve">главы сельского поселения Малый Атлым </w:t>
      </w:r>
      <w:r w:rsidRPr="00504F80">
        <w:rPr>
          <w:rFonts w:ascii="Times New Roman" w:hAnsi="Times New Roman"/>
          <w:sz w:val="24"/>
          <w:szCs w:val="24"/>
        </w:rPr>
        <w:t>, либо лица его замещающего.</w:t>
      </w:r>
    </w:p>
    <w:p w:rsidR="00504F80" w:rsidRPr="00504F80" w:rsidRDefault="00504F80" w:rsidP="00504F80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04F80" w:rsidRPr="00504F80" w:rsidRDefault="00504F80" w:rsidP="00504F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4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504F80">
        <w:rPr>
          <w:rFonts w:ascii="Times New Roman" w:hAnsi="Times New Roman"/>
          <w:bCs/>
          <w:sz w:val="24"/>
          <w:szCs w:val="24"/>
        </w:rPr>
        <w:t>Общий срок предоставления муниципальной услуги составляет не более 15 рабочих дней со дня регистрации заявления о предоставлении муниципальной услуги (далее также - запрос) в уполномоченном органе.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- не позднее 1 рабочего дня со дня подписания документов, являющихся результатом предоставления услуги.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 случае обращения заявителя за получением муниципальной услуги в МФЦ, срок предоставления муниципальной услуги исчисляется с даты регистрации заявления в уполномоченном органе, о чем работник МФЦ уведомляет заявителя.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pStyle w:val="Default"/>
        <w:jc w:val="center"/>
        <w:rPr>
          <w:b/>
        </w:rPr>
      </w:pPr>
      <w:r w:rsidRPr="00504F80">
        <w:rPr>
          <w:b/>
        </w:rPr>
        <w:t>Нормативные правовые акты, регулирующие предоставление муниципальной услуги</w:t>
      </w:r>
    </w:p>
    <w:p w:rsidR="00504F80" w:rsidRPr="00504F80" w:rsidRDefault="00504F80" w:rsidP="00504F80">
      <w:pPr>
        <w:pStyle w:val="Default"/>
        <w:jc w:val="center"/>
        <w:rPr>
          <w:b/>
        </w:rPr>
      </w:pPr>
    </w:p>
    <w:p w:rsidR="00504F80" w:rsidRPr="00504F80" w:rsidRDefault="00504F80" w:rsidP="00504F80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eastAsia="Calibri" w:hAnsi="Times New Roman"/>
          <w:sz w:val="24"/>
          <w:szCs w:val="24"/>
        </w:rPr>
        <w:t>12. Актуальный п</w:t>
      </w:r>
      <w:r w:rsidRPr="00504F80">
        <w:rPr>
          <w:rFonts w:ascii="Times New Roman" w:hAnsi="Times New Roman"/>
          <w:sz w:val="24"/>
          <w:szCs w:val="24"/>
        </w:rP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04F80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504F80" w:rsidRPr="00504F80" w:rsidRDefault="00504F80" w:rsidP="00504F8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04F80">
        <w:rPr>
          <w:rFonts w:ascii="Times New Roman" w:hAnsi="Times New Roman" w:cs="Times New Roman"/>
          <w:sz w:val="24"/>
          <w:szCs w:val="24"/>
        </w:rPr>
        <w:t xml:space="preserve">с законодательными и иными нормативными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504F80" w:rsidRPr="00504F80" w:rsidRDefault="00504F80" w:rsidP="00504F80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504F80" w:rsidRPr="00504F80" w:rsidRDefault="00504F80" w:rsidP="00504F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1) заявление о предоставлении муниципальной услуги по форме, приведенной в приложении № 3 к Административному регламенту;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2) документ, удостоверяющий личность заявителя; документ, удостоверяющий личность представителя заявителя, в случае, если с заявлением обращается представитель заявителя;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3) документ, подтверждающий полномочия представителя заявителя, в соответствии с законодательством Российской Федерации, в случае, если с заявлением обращается представитель заявителя;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4) д</w:t>
      </w:r>
      <w:r w:rsidRPr="00504F80">
        <w:rPr>
          <w:rFonts w:ascii="Times New Roman" w:hAnsi="Times New Roman"/>
          <w:bCs/>
          <w:sz w:val="24"/>
          <w:szCs w:val="24"/>
        </w:rPr>
        <w:t>окументы, подтверждающие родственные отношения и отношения свойства с членами семьи: свидетельство о рождении; свидетельство о смерти; свидетельство о заключении брака; документы удостоверяющие личность членов семьи, достигших 14 летнего возраста; справка о заключении брака; свидетельство о расторжении брака; свидетельство о государственной регистрации акта гражданского состояния, выданное компетентным органом иностранного государства и его нотариально удостоверенный перевод на русский язык (при наличии такого свидетельства); свидетельство об усыновлении, выданное органом записи актов гражданского состояния или консульским учреждением Российской Федерации (при наличии такого свидетельства); вступившее в законную силу решение соответствующего суда о признании гражданина членом семьи заявителя (при наличии такого решения); свидетельства о перемене фамилии, имени, отчества (при их наличии);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lastRenderedPageBreak/>
        <w:t>5)</w:t>
      </w:r>
      <w:r w:rsidRPr="00504F80">
        <w:rPr>
          <w:rFonts w:ascii="Times New Roman" w:hAnsi="Times New Roman"/>
          <w:sz w:val="24"/>
          <w:szCs w:val="24"/>
        </w:rPr>
        <w:t xml:space="preserve">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6)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7) решение суда об установлении факта проживания в жилом помещении для лиц, не имеющих регистрацию по месту жительства (при наличии такого решения);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8)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9) 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помещения;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10)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504F80" w:rsidRPr="00504F80" w:rsidRDefault="00504F80" w:rsidP="00504F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04F80">
        <w:rPr>
          <w:rFonts w:ascii="Times New Roman" w:eastAsia="Calibri" w:hAnsi="Times New Roman"/>
          <w:sz w:val="24"/>
          <w:szCs w:val="24"/>
        </w:rPr>
        <w:t xml:space="preserve"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</w:t>
      </w:r>
    </w:p>
    <w:p w:rsidR="00504F80" w:rsidRPr="00504F80" w:rsidRDefault="00504F80" w:rsidP="00504F80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Уполномоченный орган осуществляет проверку достоверности сведений, указанных в заявлении и соответствия действительности поданных электронных образов документов.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eastAsia="Calibri" w:hAnsi="Times New Roman"/>
          <w:sz w:val="24"/>
          <w:szCs w:val="24"/>
        </w:rPr>
        <w:t>о действительности (недействительности) документа, удостоверяющего личность, месте жительства, пребывания гражданина и членов его семьи, - в Министерстве внутренних дел Российской Федерации;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04F80">
        <w:rPr>
          <w:rFonts w:ascii="Times New Roman" w:eastAsia="Calibri" w:hAnsi="Times New Roman"/>
          <w:sz w:val="24"/>
          <w:szCs w:val="24"/>
        </w:rPr>
        <w:t>о государственной регистрации рождения ребенка (детей), о родственной связи между ребенком и родителем (законным представителем), о заключении брака - в федеральных государственных информационных системах «Единый государственный реестр записей актов гражданского состояния», «Единая государственная информационная система социального обеспечения»;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04F80">
        <w:rPr>
          <w:rFonts w:ascii="Times New Roman" w:eastAsia="Calibri" w:hAnsi="Times New Roman"/>
          <w:sz w:val="24"/>
          <w:szCs w:val="24"/>
        </w:rPr>
        <w:t>об установлении инвалидности - в Пенсионном фонде Российской Федерации.</w:t>
      </w:r>
    </w:p>
    <w:p w:rsidR="00504F80" w:rsidRPr="00504F80" w:rsidRDefault="00504F80" w:rsidP="00504F80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о мерах социальной поддержки, получаемых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самоуправления, о фактах, подтверждающих установление </w:t>
      </w:r>
      <w:r w:rsidRPr="00504F80">
        <w:rPr>
          <w:rFonts w:ascii="Times New Roman" w:hAnsi="Times New Roman"/>
          <w:sz w:val="24"/>
          <w:szCs w:val="24"/>
        </w:rPr>
        <w:lastRenderedPageBreak/>
        <w:t>инвалидности - в федеральной ГИС «Единая государственная информационная система социального обеспечения», Пенсионном фонде Российской Федерации, Фонде социального страхования Российской Федерации;</w:t>
      </w:r>
    </w:p>
    <w:p w:rsidR="00504F80" w:rsidRPr="00504F80" w:rsidRDefault="00504F80" w:rsidP="00504F80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сведения, об объектах недвижимого имущества, права на которые зарегистрированы в Едином государственном реестре недвижимости за заявителем и членами его семьи, - в Управлении Росреестра;</w:t>
      </w:r>
    </w:p>
    <w:p w:rsidR="00504F80" w:rsidRPr="00504F80" w:rsidRDefault="00504F80" w:rsidP="00504F80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сведения о предоставлении жилого помещения по договору социального найма, - в органах местного самоуправления;</w:t>
      </w:r>
    </w:p>
    <w:p w:rsidR="00504F80" w:rsidRPr="00504F80" w:rsidRDefault="00504F80" w:rsidP="00504F80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реконструкции, - в органах местного самоуправления;</w:t>
      </w:r>
    </w:p>
    <w:p w:rsidR="00504F80" w:rsidRPr="00504F80" w:rsidRDefault="00504F80" w:rsidP="00504F80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сведения о признании гражданина малоимущим, - в органах местного самоуправления.</w:t>
      </w:r>
    </w:p>
    <w:p w:rsidR="00504F80" w:rsidRPr="00504F80" w:rsidRDefault="00504F80" w:rsidP="00504F80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Документы, указанные в настоящем пункте (их копии, сведения, содержащиеся в них) могут быть представлены заявителем по собственной инициативе. 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504F80" w:rsidRPr="00504F80" w:rsidRDefault="00504F80" w:rsidP="00504F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15. Требования к документам, необходимым для предоставления муниципальной услуги.</w:t>
      </w:r>
    </w:p>
    <w:p w:rsidR="00504F80" w:rsidRPr="00504F80" w:rsidRDefault="00504F80" w:rsidP="00504F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Документы, представляемые заявителем в целях предоставления муниципальной услуги:</w:t>
      </w:r>
    </w:p>
    <w:p w:rsidR="00504F80" w:rsidRPr="00504F80" w:rsidRDefault="00504F80" w:rsidP="00504F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504F80" w:rsidRPr="00504F80" w:rsidRDefault="00504F80" w:rsidP="00504F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504F80" w:rsidRPr="00504F80" w:rsidRDefault="00504F80" w:rsidP="00504F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16. Способы получения заявителями документов, необходимых для предоставления муниципальной услуги.</w:t>
      </w:r>
    </w:p>
    <w:p w:rsidR="00504F80" w:rsidRPr="00504F80" w:rsidRDefault="00504F80" w:rsidP="00504F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на информационном стенде в месте предоставления муниципальной услуги;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у работника уполномоченного органа, МФЦ;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посредством сети «Интернет» на официальном сайте, Едином портале.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17. Способы направления в уполномоченный орган документов, необходимых для предоставления муниципальной услуги.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при личном обращении в уполномоченный орган или МФЦ;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04F80">
        <w:rPr>
          <w:rFonts w:ascii="Times New Roman" w:eastAsia="Calibri" w:hAnsi="Times New Roman"/>
          <w:bCs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</w:t>
      </w:r>
      <w:r w:rsidRPr="00504F80">
        <w:rPr>
          <w:rFonts w:ascii="Times New Roman" w:eastAsia="Calibri" w:hAnsi="Times New Roman"/>
          <w:bCs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 w:rsidRPr="00504F80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Pr="00504F80">
        <w:rPr>
          <w:rFonts w:ascii="Times New Roman" w:eastAsia="Calibri" w:hAnsi="Times New Roman"/>
          <w:bCs/>
          <w:sz w:val="24"/>
          <w:szCs w:val="24"/>
        </w:rPr>
        <w:t xml:space="preserve"> или электронной информационной системы, в том числе с использованием функционала официального сайта или иным способом с использованием сети Интернет;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</w:t>
      </w:r>
      <w:r w:rsidRPr="00504F80">
        <w:rPr>
          <w:rFonts w:ascii="Times New Roman" w:eastAsia="Calibri" w:hAnsi="Times New Roman"/>
          <w:bCs/>
          <w:sz w:val="24"/>
          <w:szCs w:val="24"/>
        </w:rPr>
        <w:t>с использованием функционала (сервисов) Единого портала.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18. В соответствии с пунктами 1, 2, 4, 5 части 1 статьи 7 Федерального закона                 № 210-ФЗ запрещается требовать от заявителей: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1)</w:t>
      </w:r>
      <w:r w:rsidRPr="00504F8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04F8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                 1 статьи 1 Федерального закона № 210-ФЗ государственных и муниципальных услуг,                      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                  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tabs>
          <w:tab w:val="left" w:pos="4116"/>
        </w:tabs>
        <w:jc w:val="center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 xml:space="preserve">Исчерпывающий </w:t>
      </w:r>
      <w:r w:rsidRPr="00504F80">
        <w:rPr>
          <w:rFonts w:ascii="Times New Roman" w:hAnsi="Times New Roman"/>
          <w:b/>
          <w:bCs/>
          <w:sz w:val="24"/>
          <w:szCs w:val="24"/>
        </w:rPr>
        <w:t xml:space="preserve">перечень оснований для отказа в приеме документов, </w:t>
      </w:r>
    </w:p>
    <w:p w:rsidR="00504F80" w:rsidRPr="00504F80" w:rsidRDefault="00504F80" w:rsidP="00504F80">
      <w:pPr>
        <w:tabs>
          <w:tab w:val="left" w:pos="4116"/>
        </w:tabs>
        <w:jc w:val="center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  <w:lang w:eastAsia="en-US"/>
        </w:rPr>
        <w:t>19.</w:t>
      </w:r>
      <w:r w:rsidRPr="00504F8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504F80">
        <w:rPr>
          <w:rFonts w:ascii="Times New Roman" w:hAnsi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</w:t>
      </w:r>
      <w:r w:rsidRPr="00504F80">
        <w:rPr>
          <w:rFonts w:ascii="Times New Roman" w:hAnsi="Times New Roman"/>
          <w:sz w:val="24"/>
          <w:szCs w:val="24"/>
        </w:rPr>
        <w:lastRenderedPageBreak/>
        <w:t>автономного округа – Югры не предусмотрены.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4F80">
        <w:rPr>
          <w:rFonts w:ascii="Times New Roman" w:hAnsi="Times New Roman"/>
          <w:b/>
          <w:sz w:val="24"/>
          <w:szCs w:val="24"/>
          <w:lang w:eastAsia="en-US"/>
        </w:rPr>
        <w:t>Исчерпывающий перечень оснований для приостановления</w:t>
      </w:r>
      <w:r w:rsidRPr="00504F80">
        <w:rPr>
          <w:rFonts w:ascii="Times New Roman" w:hAnsi="Times New Roman"/>
          <w:b/>
          <w:sz w:val="24"/>
          <w:szCs w:val="24"/>
          <w:lang w:eastAsia="en-US"/>
        </w:rPr>
        <w:br/>
        <w:t>и (или) отказа в предоставлении муниципальной услуги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4F80">
        <w:rPr>
          <w:rFonts w:ascii="Times New Roman" w:hAnsi="Times New Roman"/>
          <w:sz w:val="24"/>
          <w:szCs w:val="24"/>
          <w:lang w:eastAsia="en-US"/>
        </w:rPr>
        <w:t xml:space="preserve">20. Основания для приостановления предоставления муниципальной услуги законодательством </w:t>
      </w:r>
      <w:r w:rsidRPr="00504F80">
        <w:rPr>
          <w:rFonts w:ascii="Times New Roman" w:hAnsi="Times New Roman"/>
          <w:sz w:val="24"/>
          <w:szCs w:val="24"/>
        </w:rPr>
        <w:t>Российской Федерации и Ханты-Мансийского автономного округа – Югры</w:t>
      </w:r>
      <w:r w:rsidRPr="00504F80">
        <w:rPr>
          <w:rFonts w:ascii="Times New Roman" w:hAnsi="Times New Roman"/>
          <w:sz w:val="24"/>
          <w:szCs w:val="24"/>
          <w:lang w:eastAsia="en-US"/>
        </w:rPr>
        <w:t xml:space="preserve"> не предусмотрены.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21. Основания для отказа в предоставлении муниципальной услуги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 предоставлении муниципальной услуги отказывается, в случаях, установленных частью 3 статьи 17 Закона Ханты-Мансийского автономного округа – Югры от 06.07.2005               № 57-оз «О регулировании отдельных жилищных отношений в Ханты-Мансийском автономном округе – Югре»: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гражданина на учет в качестве нуждающегося в жилом помещении в соответствии с </w:t>
      </w:r>
      <w:hyperlink r:id="rId9" w:history="1">
        <w:r w:rsidRPr="00504F80">
          <w:rPr>
            <w:rFonts w:ascii="Times New Roman" w:hAnsi="Times New Roman"/>
            <w:sz w:val="24"/>
            <w:szCs w:val="24"/>
          </w:rPr>
          <w:t>пунктом 2 статьи 16</w:t>
        </w:r>
      </w:hyperlink>
      <w:r w:rsidRPr="00504F80">
        <w:rPr>
          <w:rFonts w:ascii="Times New Roman" w:hAnsi="Times New Roman"/>
          <w:sz w:val="24"/>
          <w:szCs w:val="24"/>
        </w:rPr>
        <w:t xml:space="preserve"> Закона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Югре», если соответствующий документ не был представлен гражданином по собственной инициативе, за исключением случаев,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помещении;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2) не представлены предусмотренные </w:t>
      </w:r>
      <w:hyperlink r:id="rId10" w:history="1">
        <w:r w:rsidRPr="00504F80">
          <w:rPr>
            <w:rFonts w:ascii="Times New Roman" w:hAnsi="Times New Roman"/>
            <w:sz w:val="24"/>
            <w:szCs w:val="24"/>
          </w:rPr>
          <w:t>пунктом 2 статьи 16</w:t>
        </w:r>
      </w:hyperlink>
      <w:r w:rsidRPr="00504F80">
        <w:rPr>
          <w:rFonts w:ascii="Times New Roman" w:hAnsi="Times New Roman"/>
          <w:sz w:val="24"/>
          <w:szCs w:val="24"/>
        </w:rPr>
        <w:t xml:space="preserve"> Закона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 документы, обязанность по представлению которых возложена на заявителя;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3) представлены документы, которые не подтверждают право соответствующего гражданина состоять на учете в качестве нуждающегося в жилом помещении;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4) не истек срок, предусмотренный </w:t>
      </w:r>
      <w:hyperlink r:id="rId11" w:history="1">
        <w:r w:rsidRPr="00504F80">
          <w:rPr>
            <w:rFonts w:ascii="Times New Roman" w:hAnsi="Times New Roman"/>
            <w:sz w:val="24"/>
            <w:szCs w:val="24"/>
          </w:rPr>
          <w:t>пунктом 2 статьи 15</w:t>
        </w:r>
      </w:hyperlink>
      <w:r w:rsidRPr="00504F80">
        <w:rPr>
          <w:rFonts w:ascii="Times New Roman" w:hAnsi="Times New Roman"/>
          <w:sz w:val="24"/>
          <w:szCs w:val="24"/>
        </w:rPr>
        <w:t xml:space="preserve"> настоящего Закона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Югре».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/>
          <w:bCs/>
          <w:color w:val="00000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04F80" w:rsidRPr="00504F80" w:rsidRDefault="00504F80" w:rsidP="00504F80">
      <w:pPr>
        <w:autoSpaceDE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22. </w:t>
      </w:r>
      <w:r w:rsidRPr="00504F80">
        <w:rPr>
          <w:rFonts w:ascii="Times New Roman" w:hAnsi="Times New Roman"/>
          <w:sz w:val="24"/>
          <w:szCs w:val="24"/>
        </w:rPr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504F80" w:rsidRPr="00504F80" w:rsidRDefault="00504F80" w:rsidP="00504F80">
      <w:pPr>
        <w:pStyle w:val="14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504F80" w:rsidRPr="00504F80" w:rsidRDefault="00504F80" w:rsidP="00504F80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lastRenderedPageBreak/>
        <w:t xml:space="preserve">о предоставлении муниципальной услуги и при получении результата </w:t>
      </w:r>
    </w:p>
    <w:p w:rsidR="00504F80" w:rsidRPr="00504F80" w:rsidRDefault="00504F80" w:rsidP="00504F80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23.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  <w:bookmarkStart w:id="0" w:name="Par194"/>
      <w:bookmarkEnd w:id="0"/>
    </w:p>
    <w:p w:rsidR="00504F80" w:rsidRPr="00504F80" w:rsidRDefault="00504F80" w:rsidP="00504F80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24. Заявления, поступившие в адрес уполномоченного органа, в том числе посредством информационно-телекоммуникационной сети «Интернет», подлежат обязательной регистрации в течение 1 рабочего дня с момента поступления в уполномоченный орган.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 случае личного обращения заявителя с заявлением в уполномоченный орган, такое заявление подлежит обязательной регистрации в течение 15 минут.</w:t>
      </w:r>
    </w:p>
    <w:p w:rsidR="00504F80" w:rsidRPr="00504F80" w:rsidRDefault="00504F80" w:rsidP="00504F80">
      <w:pPr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504F80" w:rsidRPr="00504F80" w:rsidRDefault="00504F80" w:rsidP="00504F80">
      <w:pPr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pStyle w:val="Default"/>
        <w:jc w:val="center"/>
      </w:pPr>
      <w:r w:rsidRPr="00504F80">
        <w:rPr>
          <w:b/>
        </w:rPr>
        <w:t xml:space="preserve">Требования к помещениям, в которых предоставляется муниципальная услуга, </w:t>
      </w:r>
    </w:p>
    <w:p w:rsidR="00504F80" w:rsidRPr="00504F80" w:rsidRDefault="00504F80" w:rsidP="00504F80">
      <w:pPr>
        <w:pStyle w:val="Default"/>
        <w:jc w:val="center"/>
      </w:pPr>
      <w:r w:rsidRPr="00504F80">
        <w:rPr>
          <w:b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</w:t>
      </w:r>
    </w:p>
    <w:p w:rsidR="00504F80" w:rsidRPr="00504F80" w:rsidRDefault="00504F80" w:rsidP="00504F80">
      <w:pPr>
        <w:pStyle w:val="Default"/>
        <w:jc w:val="center"/>
      </w:pPr>
      <w:r w:rsidRPr="00504F80">
        <w:rPr>
          <w:b/>
        </w:rPr>
        <w:t>Российской Федерации о социальной защите инвалидов</w:t>
      </w:r>
    </w:p>
    <w:p w:rsidR="00504F80" w:rsidRPr="00504F80" w:rsidRDefault="00504F80" w:rsidP="00504F80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25.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  <w:lang w:eastAsia="en-US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Pr="00504F80">
        <w:rPr>
          <w:rFonts w:ascii="Times New Roman" w:hAnsi="Times New Roman"/>
          <w:sz w:val="24"/>
          <w:szCs w:val="24"/>
        </w:rPr>
        <w:t>правилам противопожарного режима</w:t>
      </w:r>
      <w:r w:rsidRPr="00504F80">
        <w:rPr>
          <w:rFonts w:ascii="Times New Roman" w:hAnsi="Times New Roman"/>
          <w:sz w:val="24"/>
          <w:szCs w:val="24"/>
          <w:lang w:eastAsia="en-US"/>
        </w:rPr>
        <w:t>, нормам охраны труда</w:t>
      </w:r>
      <w:r w:rsidRPr="00504F80">
        <w:rPr>
          <w:rFonts w:ascii="Times New Roman" w:hAnsi="Times New Roman"/>
          <w:sz w:val="24"/>
          <w:szCs w:val="24"/>
        </w:rPr>
        <w:t>, а также требованиям Федерального закона от 24.11.1995                 № 181-ФЗ «О социальной защите инвалидов в Российской Федерации» с целью обеспечения доступности инвалидов к получению муниципальной услуги.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504F80">
        <w:rPr>
          <w:rFonts w:ascii="Times New Roman" w:hAnsi="Times New Roman"/>
          <w:sz w:val="24"/>
          <w:szCs w:val="24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</w:t>
      </w:r>
      <w:r w:rsidRPr="00504F80">
        <w:rPr>
          <w:rFonts w:ascii="Times New Roman" w:hAnsi="Times New Roman"/>
          <w:sz w:val="24"/>
          <w:szCs w:val="24"/>
        </w:rPr>
        <w:lastRenderedPageBreak/>
        <w:t>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инвалидов, осуществляющим   свою   деятельность   на   территории   Октябрьского   района,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Должностные лица, ответственные за предоставление муниципальной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 w:rsidR="00504F80" w:rsidRPr="00504F80" w:rsidRDefault="00504F80" w:rsidP="00504F80">
      <w:pPr>
        <w:pStyle w:val="Default"/>
        <w:jc w:val="center"/>
        <w:rPr>
          <w:b/>
        </w:rPr>
      </w:pP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center"/>
        <w:outlineLvl w:val="2"/>
        <w:rPr>
          <w:rFonts w:ascii="Times New Roman" w:hAnsi="Times New Roman"/>
          <w:b/>
          <w:sz w:val="24"/>
          <w:szCs w:val="24"/>
          <w:lang w:eastAsia="en-US"/>
        </w:rPr>
      </w:pPr>
      <w:r w:rsidRPr="00504F80">
        <w:rPr>
          <w:rFonts w:ascii="Times New Roman" w:hAnsi="Times New Roman"/>
          <w:b/>
          <w:sz w:val="24"/>
          <w:szCs w:val="24"/>
          <w:lang w:eastAsia="en-US"/>
        </w:rPr>
        <w:t>Показатели доступности и качества муниципальной услуги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center"/>
        <w:outlineLvl w:val="2"/>
        <w:rPr>
          <w:rFonts w:ascii="Times New Roman" w:hAnsi="Times New Roman"/>
          <w:b/>
          <w:sz w:val="24"/>
          <w:szCs w:val="24"/>
          <w:lang w:eastAsia="en-US"/>
        </w:rPr>
      </w:pP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4F80">
        <w:rPr>
          <w:rFonts w:ascii="Times New Roman" w:hAnsi="Times New Roman"/>
          <w:sz w:val="24"/>
          <w:szCs w:val="24"/>
          <w:lang w:eastAsia="en-US"/>
        </w:rPr>
        <w:tab/>
        <w:t xml:space="preserve">26. </w:t>
      </w:r>
      <w:r w:rsidRPr="00504F80">
        <w:rPr>
          <w:rFonts w:ascii="Times New Roman" w:hAnsi="Times New Roman"/>
          <w:sz w:val="24"/>
          <w:szCs w:val="24"/>
        </w:rPr>
        <w:t>Показателями доступности муниципальной услуги являются: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4F80">
        <w:rPr>
          <w:rFonts w:ascii="Times New Roman" w:hAnsi="Times New Roman"/>
          <w:sz w:val="24"/>
          <w:szCs w:val="24"/>
        </w:rPr>
        <w:t xml:space="preserve">возможность получения муниципальной услуги своевременно и в соответствии с требованиями Административного регламента; 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4F80">
        <w:rPr>
          <w:rFonts w:ascii="Times New Roman" w:hAnsi="Times New Roman"/>
          <w:sz w:val="24"/>
          <w:szCs w:val="24"/>
          <w:lang w:eastAsia="en-US"/>
        </w:rPr>
        <w:t xml:space="preserve">возможность информирования заявителя </w:t>
      </w:r>
      <w:r w:rsidRPr="00504F80">
        <w:rPr>
          <w:rFonts w:ascii="Times New Roman" w:hAnsi="Times New Roman"/>
          <w:sz w:val="24"/>
          <w:szCs w:val="24"/>
        </w:rPr>
        <w:t xml:space="preserve">по вопросам предоставления муниципальной услуги в форме устного или письменного информирования, в том числе посредством </w:t>
      </w:r>
      <w:r w:rsidRPr="00504F80">
        <w:rPr>
          <w:rFonts w:ascii="Times New Roman" w:hAnsi="Times New Roman"/>
          <w:sz w:val="24"/>
          <w:szCs w:val="24"/>
        </w:rPr>
        <w:lastRenderedPageBreak/>
        <w:t>официального сайта уполномоченного органа, Единого портала;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4F80">
        <w:rPr>
          <w:rFonts w:ascii="Times New Roman" w:hAnsi="Times New Roman"/>
          <w:sz w:val="24"/>
          <w:szCs w:val="24"/>
        </w:rPr>
        <w:t>возможность получения заявителем формы заявления о предоставлении муниципальной услуги, размещенной на Едином портале, в том числе возможность ее копирования и заполнения в электронном виде;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4F80">
        <w:rPr>
          <w:rFonts w:ascii="Times New Roman" w:hAnsi="Times New Roman"/>
          <w:sz w:val="24"/>
          <w:szCs w:val="24"/>
        </w:rPr>
        <w:t xml:space="preserve">возможность подачи заявления и документов на предоставление муниципальной услуги в электронной форме посредством Единого портала; 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4F80">
        <w:rPr>
          <w:rFonts w:ascii="Times New Roman" w:hAnsi="Times New Roman"/>
          <w:sz w:val="24"/>
          <w:szCs w:val="24"/>
          <w:lang w:eastAsia="en-US"/>
        </w:rPr>
        <w:t>возможность для заявителей осуществлять посредством Единого портала мониторинг хода предоставления муниципальной услуги;</w:t>
      </w:r>
    </w:p>
    <w:p w:rsidR="00504F80" w:rsidRPr="00504F80" w:rsidRDefault="00504F80" w:rsidP="00504F80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4F80">
        <w:rPr>
          <w:rFonts w:ascii="Times New Roman" w:hAnsi="Times New Roman"/>
          <w:sz w:val="24"/>
          <w:szCs w:val="24"/>
        </w:rPr>
        <w:t xml:space="preserve">возможность получения документов, являющихся результатом предоставления муниципальной услуги, в электронном виде посредством Единого портала; 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4F80">
        <w:rPr>
          <w:rFonts w:ascii="Times New Roman" w:eastAsia="Calibri" w:hAnsi="Times New Roman"/>
          <w:sz w:val="24"/>
          <w:szCs w:val="24"/>
          <w:lang w:eastAsia="en-US"/>
        </w:rPr>
        <w:t>бесплатность предоставления муниципальной услуги;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возможность получения муниципальной услуги в МФЦ.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27. Показателями качества муниципальной услуги являются: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соблюдение должностными лицами </w:t>
      </w:r>
      <w:r w:rsidRPr="00504F80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Pr="00504F80">
        <w:rPr>
          <w:rFonts w:ascii="Times New Roman" w:hAnsi="Times New Roman"/>
          <w:i/>
          <w:sz w:val="24"/>
          <w:szCs w:val="24"/>
        </w:rPr>
        <w:t>,</w:t>
      </w:r>
      <w:r w:rsidRPr="00504F80">
        <w:rPr>
          <w:rFonts w:ascii="Times New Roman" w:hAnsi="Times New Roman"/>
          <w:sz w:val="24"/>
          <w:szCs w:val="24"/>
        </w:rPr>
        <w:t xml:space="preserve"> предоставляющими муниципальную услугу, сроков предоставления муниципальной услуги;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соблюдение максимального времени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и осуществляемые в ходе предоставления муниципальной услуги, </w:t>
      </w:r>
      <w:r w:rsidRPr="00504F80">
        <w:rPr>
          <w:rFonts w:ascii="Times New Roman" w:hAnsi="Times New Roman"/>
          <w:sz w:val="24"/>
          <w:szCs w:val="24"/>
          <w:lang w:eastAsia="en-US"/>
        </w:rPr>
        <w:t>восстановление нарушенных прав заявителя.</w:t>
      </w:r>
    </w:p>
    <w:p w:rsidR="00504F80" w:rsidRPr="00504F80" w:rsidRDefault="00504F80" w:rsidP="00504F80">
      <w:pPr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   по экстерриториальному принципу и особенности предоставления </w:t>
      </w:r>
    </w:p>
    <w:p w:rsidR="00504F80" w:rsidRPr="00504F80" w:rsidRDefault="00504F80" w:rsidP="00504F8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муниципальной услуги в электронной форме</w:t>
      </w:r>
    </w:p>
    <w:p w:rsidR="00504F80" w:rsidRPr="00504F80" w:rsidRDefault="00504F80" w:rsidP="00504F80">
      <w:pPr>
        <w:pStyle w:val="Default"/>
        <w:jc w:val="both"/>
        <w:rPr>
          <w:b/>
          <w:color w:val="auto"/>
        </w:rPr>
      </w:pPr>
    </w:p>
    <w:p w:rsidR="00504F80" w:rsidRPr="00504F80" w:rsidRDefault="00504F80" w:rsidP="00504F80">
      <w:pPr>
        <w:pStyle w:val="af5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 xml:space="preserve">28. </w:t>
      </w:r>
      <w:r w:rsidRPr="00504F80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04F80" w:rsidRPr="00504F80" w:rsidRDefault="00504F80" w:rsidP="00504F80">
      <w:pPr>
        <w:pStyle w:val="af5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504F80" w:rsidRPr="00504F80" w:rsidRDefault="00504F80" w:rsidP="00504F80">
      <w:pPr>
        <w:pStyle w:val="af5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504F80">
        <w:rPr>
          <w:rFonts w:ascii="Times New Roman" w:hAnsi="Times New Roman"/>
          <w:sz w:val="24"/>
          <w:szCs w:val="24"/>
        </w:rPr>
        <w:lastRenderedPageBreak/>
        <w:t>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504F80" w:rsidRPr="00504F80" w:rsidRDefault="00504F80" w:rsidP="00504F80">
      <w:pPr>
        <w:pStyle w:val="af5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</w:t>
      </w:r>
    </w:p>
    <w:p w:rsidR="00504F80" w:rsidRPr="00504F80" w:rsidRDefault="00504F80" w:rsidP="00504F80">
      <w:pPr>
        <w:pStyle w:val="af5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Случаи и порядок предоставления муниципальной услуги в упреждающем (проактивном) режиме в соответствии со статьей 7.3 Федерального закона № 210-ФЗ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29. Предоставление муниципальной услуги в упреждающем (проактивном) режиме не предусмотрено.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pStyle w:val="Default"/>
        <w:jc w:val="center"/>
        <w:rPr>
          <w:b/>
          <w:color w:val="auto"/>
        </w:rPr>
      </w:pPr>
      <w:r w:rsidRPr="00504F80">
        <w:rPr>
          <w:b/>
          <w:color w:val="auto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04F80" w:rsidRPr="00504F80" w:rsidRDefault="00504F80" w:rsidP="00504F80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80">
        <w:rPr>
          <w:rFonts w:ascii="Times New Roman" w:hAnsi="Times New Roman" w:cs="Times New Roman"/>
          <w:sz w:val="24"/>
          <w:szCs w:val="24"/>
        </w:rPr>
        <w:t>30. Предоставление муниципальной услуги включает в себя следующие административные процедуры:</w:t>
      </w:r>
    </w:p>
    <w:p w:rsidR="00504F80" w:rsidRPr="00504F80" w:rsidRDefault="00504F80" w:rsidP="00504F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F80">
        <w:rPr>
          <w:rFonts w:ascii="Times New Roman" w:hAnsi="Times New Roman" w:cs="Times New Roman"/>
          <w:sz w:val="24"/>
          <w:szCs w:val="24"/>
        </w:rPr>
        <w:t xml:space="preserve">- </w:t>
      </w:r>
      <w:r w:rsidRPr="00504F80">
        <w:rPr>
          <w:rFonts w:ascii="Times New Roman" w:hAnsi="Times New Roman" w:cs="Times New Roman"/>
          <w:bCs/>
          <w:sz w:val="24"/>
          <w:szCs w:val="24"/>
        </w:rPr>
        <w:t>прием и регистрация заявления и прилагаемых документов, необходимых для предоставления муниципальной услуги;</w:t>
      </w:r>
    </w:p>
    <w:p w:rsidR="00504F80" w:rsidRPr="00504F80" w:rsidRDefault="00504F80" w:rsidP="00504F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F80">
        <w:rPr>
          <w:rFonts w:ascii="Times New Roman" w:hAnsi="Times New Roman" w:cs="Times New Roman"/>
          <w:bCs/>
          <w:sz w:val="24"/>
          <w:szCs w:val="24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04F80" w:rsidRPr="00504F80" w:rsidRDefault="00504F80" w:rsidP="00504F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F80">
        <w:rPr>
          <w:rFonts w:ascii="Times New Roman" w:hAnsi="Times New Roman" w:cs="Times New Roman"/>
          <w:bCs/>
          <w:sz w:val="24"/>
          <w:szCs w:val="24"/>
        </w:rPr>
        <w:t xml:space="preserve">- рассмотрение </w:t>
      </w:r>
      <w:r w:rsidRPr="00504F8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504F80">
        <w:rPr>
          <w:rFonts w:ascii="Times New Roman" w:hAnsi="Times New Roman" w:cs="Times New Roman"/>
          <w:bCs/>
          <w:sz w:val="24"/>
          <w:szCs w:val="24"/>
        </w:rPr>
        <w:t>и прилагаемых документов, необходимых для предоставления муниципальной услуги;</w:t>
      </w:r>
    </w:p>
    <w:p w:rsidR="00504F80" w:rsidRPr="00504F80" w:rsidRDefault="00504F80" w:rsidP="00504F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80">
        <w:rPr>
          <w:rFonts w:ascii="Times New Roman" w:hAnsi="Times New Roman" w:cs="Times New Roman"/>
          <w:bCs/>
          <w:sz w:val="24"/>
          <w:szCs w:val="24"/>
        </w:rPr>
        <w:t>- принятие решения,</w:t>
      </w:r>
      <w:r w:rsidRPr="00504F80">
        <w:rPr>
          <w:rFonts w:ascii="Times New Roman" w:hAnsi="Times New Roman" w:cs="Times New Roman"/>
          <w:sz w:val="24"/>
          <w:szCs w:val="24"/>
        </w:rPr>
        <w:t xml:space="preserve"> оформление документов, являющихся результатом предоставления муниципальной услуги;</w:t>
      </w:r>
    </w:p>
    <w:p w:rsidR="00504F80" w:rsidRPr="00504F80" w:rsidRDefault="00504F80" w:rsidP="00504F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F8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04F80">
        <w:rPr>
          <w:rFonts w:ascii="Times New Roman" w:hAnsi="Times New Roman" w:cs="Times New Roman"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услуги.</w:t>
      </w:r>
    </w:p>
    <w:p w:rsidR="00504F80" w:rsidRPr="00504F80" w:rsidRDefault="00504F80" w:rsidP="00504F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F80">
        <w:rPr>
          <w:rFonts w:ascii="Times New Roman" w:hAnsi="Times New Roman" w:cs="Times New Roman"/>
          <w:bCs/>
          <w:sz w:val="24"/>
          <w:szCs w:val="24"/>
        </w:rPr>
        <w:t xml:space="preserve">Описание административных процедур представлено в приложении </w:t>
      </w:r>
      <w:r w:rsidRPr="00504F80">
        <w:rPr>
          <w:rFonts w:ascii="Times New Roman" w:hAnsi="Times New Roman" w:cs="Times New Roman"/>
          <w:b/>
          <w:bCs/>
          <w:sz w:val="24"/>
          <w:szCs w:val="24"/>
        </w:rPr>
        <w:t>№ 4</w:t>
      </w:r>
      <w:r w:rsidRPr="00504F80">
        <w:rPr>
          <w:rFonts w:ascii="Times New Roman" w:hAnsi="Times New Roman" w:cs="Times New Roman"/>
          <w:bCs/>
          <w:sz w:val="24"/>
          <w:szCs w:val="24"/>
        </w:rPr>
        <w:t xml:space="preserve">                              к Административному регламенту.</w:t>
      </w:r>
    </w:p>
    <w:p w:rsidR="00504F80" w:rsidRPr="00504F80" w:rsidRDefault="00504F80" w:rsidP="00504F8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 xml:space="preserve">Перечень административных процедур при предоставлении 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в электронной форме и </w:t>
      </w:r>
      <w:r w:rsidRPr="00504F80">
        <w:rPr>
          <w:rFonts w:ascii="Times New Roman" w:hAnsi="Times New Roman"/>
          <w:b/>
          <w:sz w:val="24"/>
          <w:szCs w:val="24"/>
        </w:rPr>
        <w:t xml:space="preserve">порядок их осуществления 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 xml:space="preserve">31. 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</w:t>
      </w:r>
      <w:r w:rsidRPr="00504F80">
        <w:rPr>
          <w:rFonts w:ascii="Times New Roman" w:hAnsi="Times New Roman"/>
          <w:sz w:val="24"/>
          <w:szCs w:val="24"/>
        </w:rPr>
        <w:t>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Требования).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lastRenderedPageBreak/>
        <w:t>32. Формирование заявления.</w:t>
      </w:r>
    </w:p>
    <w:p w:rsid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C5A55" w:rsidRDefault="00AC5A55" w:rsidP="00AC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Форматно-логическая проверка сформированного запроса осуществляется единым порталом автоматически на основании требований, определяемых 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C5A55" w:rsidRPr="00504F80" w:rsidRDefault="00AC5A55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При формировании </w:t>
      </w:r>
      <w:r w:rsidRPr="00504F80">
        <w:rPr>
          <w:rFonts w:ascii="Times New Roman" w:hAnsi="Times New Roman"/>
          <w:bCs/>
          <w:sz w:val="24"/>
          <w:szCs w:val="24"/>
        </w:rPr>
        <w:t>заявления</w:t>
      </w:r>
      <w:r w:rsidRPr="00504F80">
        <w:rPr>
          <w:rFonts w:ascii="Times New Roman" w:hAnsi="Times New Roman"/>
          <w:sz w:val="24"/>
          <w:szCs w:val="24"/>
        </w:rPr>
        <w:t xml:space="preserve"> заявителю обеспечивается совершение действий, предусмотренных пунктом 14 Требований.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Сформированное и подписанное </w:t>
      </w:r>
      <w:r w:rsidRPr="00504F80">
        <w:rPr>
          <w:rFonts w:ascii="Times New Roman" w:hAnsi="Times New Roman"/>
          <w:bCs/>
          <w:sz w:val="24"/>
          <w:szCs w:val="24"/>
        </w:rPr>
        <w:t>заявление,</w:t>
      </w:r>
      <w:r w:rsidRPr="00504F80">
        <w:rPr>
          <w:rFonts w:ascii="Times New Roman" w:hAnsi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  <w:bookmarkStart w:id="1" w:name="Par27"/>
      <w:bookmarkEnd w:id="1"/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33.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б) регистрацию заявления и направление заявителю уведомления о регистрации заявления.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34.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Ответственное должностное лицо: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производит действия в соответствии с пунктом 32 Административного регламента.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35. Заявителю в качестве результата предоставления </w:t>
      </w:r>
      <w:r w:rsidRPr="00504F80">
        <w:rPr>
          <w:rFonts w:ascii="Times New Roman" w:hAnsi="Times New Roman"/>
          <w:bCs/>
          <w:sz w:val="24"/>
          <w:szCs w:val="24"/>
        </w:rPr>
        <w:t>муниципальной</w:t>
      </w:r>
      <w:r w:rsidRPr="00504F80">
        <w:rPr>
          <w:rFonts w:ascii="Times New Roman" w:hAnsi="Times New Roman"/>
          <w:sz w:val="24"/>
          <w:szCs w:val="24"/>
        </w:rPr>
        <w:t xml:space="preserve"> услуги обеспечивается по его выбору возможность совершение действий, предусмотренных пунктами 19, 19(1) Требований.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lastRenderedPageBreak/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36.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04F80" w:rsidRPr="00504F80" w:rsidRDefault="00504F80" w:rsidP="00504F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504F80" w:rsidRPr="00504F80" w:rsidRDefault="00504F80" w:rsidP="00504F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37. Оценка качества предоставления муниципальной услуги.</w:t>
      </w:r>
    </w:p>
    <w:p w:rsidR="00504F80" w:rsidRPr="00504F80" w:rsidRDefault="00504F80" w:rsidP="00504F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04F80" w:rsidRPr="00504F80" w:rsidRDefault="00504F80" w:rsidP="00504F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38.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04F80" w:rsidRPr="00504F80" w:rsidRDefault="00504F80" w:rsidP="00504F80">
      <w:pPr>
        <w:pStyle w:val="14"/>
        <w:ind w:firstLine="0"/>
        <w:rPr>
          <w:rFonts w:ascii="Times New Roman" w:hAnsi="Times New Roman"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39.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lastRenderedPageBreak/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504F80" w:rsidRPr="00504F80" w:rsidRDefault="00504F80" w:rsidP="00504F80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Особенности выполнения административных процедур (действий) в МФЦ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40.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процедуры, выполняемые МФЦ: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lastRenderedPageBreak/>
        <w:t>- обработка персональных данных, связанных с предоставлением муниципальной услуги.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Муниципальная услуга не может быть получена посредством комплексного запроса.</w:t>
      </w:r>
    </w:p>
    <w:p w:rsidR="00504F80" w:rsidRPr="00504F80" w:rsidRDefault="00504F80" w:rsidP="00504F80">
      <w:pPr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Варианты предоставления муниципальной услуги,</w:t>
      </w:r>
    </w:p>
    <w:p w:rsidR="00504F80" w:rsidRPr="00504F80" w:rsidRDefault="00504F80" w:rsidP="00504F80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включающие</w:t>
      </w:r>
      <w:r w:rsidRPr="00504F80">
        <w:rPr>
          <w:rFonts w:ascii="Times New Roman" w:hAnsi="Times New Roman"/>
          <w:b/>
          <w:sz w:val="24"/>
          <w:szCs w:val="24"/>
        </w:rPr>
        <w:t xml:space="preserve"> </w:t>
      </w:r>
      <w:r w:rsidRPr="00504F80">
        <w:rPr>
          <w:rFonts w:ascii="Times New Roman" w:hAnsi="Times New Roman"/>
          <w:b/>
          <w:bCs/>
          <w:sz w:val="24"/>
          <w:szCs w:val="24"/>
        </w:rPr>
        <w:t>порядок предоставления указанной услуги отдельным категориям</w:t>
      </w:r>
    </w:p>
    <w:p w:rsidR="00504F80" w:rsidRPr="00504F80" w:rsidRDefault="00504F80" w:rsidP="00504F80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41. 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                        за получением которого они обратились, не устанавливаются.</w:t>
      </w:r>
    </w:p>
    <w:p w:rsidR="00504F80" w:rsidRPr="00504F80" w:rsidRDefault="00504F80" w:rsidP="00504F80">
      <w:pPr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504F80" w:rsidRPr="00504F80" w:rsidRDefault="00504F80" w:rsidP="00504F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42.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выявления и устранения нарушений прав граждан;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04F80" w:rsidRPr="00504F80" w:rsidRDefault="00504F80" w:rsidP="00504F8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lastRenderedPageBreak/>
        <w:t>проверок полноты и качества предоставления муниципальной услуги, в том числе порядок и формы контроля за полнотой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и качеством 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43.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соблюдение положений Административного регламента;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Октябрьского района;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04F80" w:rsidRPr="00504F80" w:rsidRDefault="00504F80" w:rsidP="00504F80">
      <w:pPr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 xml:space="preserve">Ответственность должностных лиц за решения и действия (бездействие), 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принимаемые (осуществляемые) ими в ходе 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44. 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муниципальной услуги, в том числе со стороны граждан,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45. 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</w:t>
      </w:r>
      <w:r w:rsidRPr="00504F80">
        <w:rPr>
          <w:rFonts w:ascii="Times New Roman" w:hAnsi="Times New Roman"/>
          <w:sz w:val="24"/>
          <w:szCs w:val="24"/>
        </w:rPr>
        <w:lastRenderedPageBreak/>
        <w:t>которого принимаются необходимые меры по устранению недостатков в организации предоставления муниципальной услуги.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 w:rsidRPr="00504F80">
        <w:rPr>
          <w:rFonts w:ascii="Times New Roman" w:hAnsi="Times New Roman"/>
          <w:spacing w:val="-3"/>
          <w:sz w:val="24"/>
          <w:szCs w:val="24"/>
        </w:rPr>
        <w:t>.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504F80" w:rsidRPr="00504F80" w:rsidRDefault="00504F80" w:rsidP="00504F80">
      <w:pPr>
        <w:tabs>
          <w:tab w:val="left" w:pos="3105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ab/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center"/>
        <w:rPr>
          <w:rStyle w:val="af8"/>
          <w:rFonts w:ascii="Times New Roman" w:hAnsi="Times New Roman"/>
          <w:sz w:val="24"/>
          <w:szCs w:val="24"/>
        </w:rPr>
      </w:pPr>
      <w:r w:rsidRPr="00504F80">
        <w:rPr>
          <w:rStyle w:val="af8"/>
          <w:rFonts w:ascii="Times New Roman" w:hAnsi="Times New Roman"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center"/>
        <w:rPr>
          <w:rStyle w:val="af8"/>
          <w:rFonts w:ascii="Times New Roman" w:hAnsi="Times New Roman"/>
          <w:sz w:val="24"/>
          <w:szCs w:val="24"/>
        </w:rPr>
      </w:pPr>
      <w:r w:rsidRPr="00504F80">
        <w:rPr>
          <w:rStyle w:val="af8"/>
          <w:rFonts w:ascii="Times New Roman" w:hAnsi="Times New Roman"/>
          <w:sz w:val="24"/>
          <w:szCs w:val="24"/>
        </w:rPr>
        <w:t>а также их должностных лиц, муниципальных служащих, работников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 xml:space="preserve">Информация для заинтересованных лиц об их праве 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 xml:space="preserve">на досудебное (внесудебное) обжалование действий (бездействия) и (или) решений, 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принятых (осуществленных) в ходе 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r w:rsidRPr="00504F80">
        <w:rPr>
          <w:rStyle w:val="af8"/>
          <w:rFonts w:ascii="Times New Roman" w:hAnsi="Times New Roman"/>
          <w:b w:val="0"/>
          <w:sz w:val="24"/>
          <w:szCs w:val="24"/>
        </w:rPr>
        <w:t>46.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 xml:space="preserve">Органы, организации и уполномоченные на рассмотрение 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 xml:space="preserve">жалобы лица, которым может быть направлена жалоба заявителя 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в досудебном (внесудебном) порядке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47.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Pr="00504F80">
        <w:rPr>
          <w:rStyle w:val="af8"/>
          <w:rFonts w:ascii="Times New Roman" w:hAnsi="Times New Roman"/>
          <w:b w:val="0"/>
          <w:sz w:val="24"/>
          <w:szCs w:val="24"/>
        </w:rPr>
        <w:t xml:space="preserve">, предоставляющий муниципальную услугу, МФЦ либо учредителю МФЦ </w:t>
      </w:r>
      <w:r w:rsidRPr="00504F80">
        <w:rPr>
          <w:rFonts w:ascii="Times New Roman" w:hAnsi="Times New Roman"/>
          <w:sz w:val="24"/>
          <w:szCs w:val="24"/>
        </w:rPr>
        <w:t xml:space="preserve">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</w:t>
      </w:r>
      <w:r w:rsidRPr="00504F80">
        <w:rPr>
          <w:rFonts w:ascii="Times New Roman" w:hAnsi="Times New Roman"/>
          <w:sz w:val="24"/>
          <w:szCs w:val="24"/>
        </w:rPr>
        <w:lastRenderedPageBreak/>
        <w:t>служащими с использованием информационно-телекоммуникационной сети «Интернет» (</w:t>
      </w:r>
      <w:hyperlink r:id="rId12" w:history="1">
        <w:r w:rsidRPr="00504F80">
          <w:rPr>
            <w:rStyle w:val="aa"/>
            <w:rFonts w:ascii="Times New Roman" w:hAnsi="Times New Roman"/>
            <w:sz w:val="24"/>
            <w:szCs w:val="24"/>
          </w:rPr>
          <w:t>https://do.gosuslugi.ru/</w:t>
        </w:r>
      </w:hyperlink>
      <w:r w:rsidRPr="00504F80">
        <w:rPr>
          <w:rFonts w:ascii="Times New Roman" w:hAnsi="Times New Roman"/>
          <w:sz w:val="24"/>
          <w:szCs w:val="24"/>
        </w:rPr>
        <w:t>).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both"/>
        <w:rPr>
          <w:rStyle w:val="af8"/>
          <w:rFonts w:ascii="Times New Roman" w:hAnsi="Times New Roman"/>
          <w:b w:val="0"/>
          <w:bCs w:val="0"/>
          <w:sz w:val="24"/>
          <w:szCs w:val="24"/>
        </w:rPr>
      </w:pPr>
      <w:r w:rsidRPr="00504F80">
        <w:rPr>
          <w:rStyle w:val="af8"/>
          <w:rFonts w:ascii="Times New Roman" w:hAnsi="Times New Roman"/>
          <w:b w:val="0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r w:rsidRPr="00504F80">
        <w:rPr>
          <w:rStyle w:val="af8"/>
          <w:rFonts w:ascii="Times New Roman" w:hAnsi="Times New Roman"/>
          <w:b w:val="0"/>
          <w:sz w:val="24"/>
          <w:szCs w:val="24"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Style w:val="af8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04F80">
        <w:rPr>
          <w:rFonts w:ascii="Times New Roman" w:hAnsi="Times New Roman"/>
          <w:b/>
          <w:bCs/>
          <w:sz w:val="24"/>
          <w:szCs w:val="24"/>
        </w:rPr>
        <w:t xml:space="preserve">Способы информирования заявителей о порядке подачи 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bCs/>
          <w:sz w:val="24"/>
          <w:szCs w:val="24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jc w:val="both"/>
        <w:rPr>
          <w:rStyle w:val="af8"/>
          <w:rFonts w:ascii="Times New Roman" w:hAnsi="Times New Roman"/>
          <w:b w:val="0"/>
          <w:color w:val="000000"/>
          <w:sz w:val="24"/>
          <w:szCs w:val="24"/>
        </w:rPr>
      </w:pP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Style w:val="af8"/>
          <w:rFonts w:ascii="Times New Roman" w:hAnsi="Times New Roman"/>
          <w:b w:val="0"/>
          <w:color w:val="000000"/>
          <w:sz w:val="24"/>
          <w:szCs w:val="24"/>
        </w:rPr>
        <w:t xml:space="preserve">48. </w:t>
      </w:r>
      <w:r w:rsidRPr="00504F80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устной (при личном обращении заявителя и/или по телефону);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письменной (при письменном обращении заявителя по почте, электронной почте, факсу);</w:t>
      </w:r>
    </w:p>
    <w:p w:rsidR="00504F80" w:rsidRPr="00504F80" w:rsidRDefault="00504F80" w:rsidP="00504F80">
      <w:pPr>
        <w:pStyle w:val="af1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и региональном порталах, на информационном стенде в месте предоставления муниципальной услуги.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49.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  <w:r w:rsidRPr="00504F80">
        <w:rPr>
          <w:rFonts w:ascii="Times New Roman" w:hAnsi="Times New Roman"/>
          <w:bCs/>
          <w:sz w:val="24"/>
          <w:szCs w:val="24"/>
        </w:rPr>
        <w:t xml:space="preserve"> </w:t>
      </w:r>
      <w:r w:rsidRPr="00504F80">
        <w:rPr>
          <w:rFonts w:ascii="Times New Roman" w:hAnsi="Times New Roman"/>
          <w:sz w:val="24"/>
          <w:szCs w:val="24"/>
        </w:rPr>
        <w:t>регламентирован:</w:t>
      </w: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Федеральным законом от 27.07.2010 № 210-ФЗ, </w:t>
      </w:r>
      <w:bookmarkStart w:id="2" w:name="_GoBack"/>
      <w:bookmarkEnd w:id="2"/>
    </w:p>
    <w:p w:rsid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20.11.2012 № 1198           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B5B71" w:rsidRPr="007B5B71" w:rsidRDefault="007B5B71" w:rsidP="007B5B7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B5B71">
        <w:rPr>
          <w:rFonts w:ascii="Times New Roman" w:hAnsi="Times New Roman"/>
          <w:sz w:val="24"/>
          <w:szCs w:val="24"/>
        </w:rPr>
        <w:t>- постановлением администрации сельского поселения Малый Атлым от 19.06.2017 № 141 "</w:t>
      </w:r>
      <w:r w:rsidRPr="007B5B71">
        <w:rPr>
          <w:rFonts w:ascii="Times New Roman" w:hAnsi="Times New Roman"/>
          <w:bCs/>
          <w:color w:val="000001"/>
          <w:sz w:val="24"/>
          <w:szCs w:val="24"/>
        </w:rPr>
        <w:t>Об утверждении порядка подачи и рассмотрения жалоб на решения и действия (бездействие) должностных лиц, муниципальных служащих Администрации сельского поселения Малый Атлым при предоставлении муниципальных  услуг</w:t>
      </w:r>
      <w:r w:rsidRPr="007B5B71">
        <w:rPr>
          <w:rFonts w:ascii="Times New Roman" w:hAnsi="Times New Roman"/>
          <w:sz w:val="24"/>
          <w:szCs w:val="24"/>
        </w:rPr>
        <w:t>».</w:t>
      </w:r>
    </w:p>
    <w:p w:rsidR="007B5B71" w:rsidRPr="00504F80" w:rsidRDefault="007B5B71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 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B5B71" w:rsidRDefault="007B5B71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B5B71" w:rsidRDefault="007B5B71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B5B71" w:rsidRDefault="007B5B71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«</w:t>
      </w:r>
      <w:r w:rsidRPr="00504F8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Принятие на учет граждан в качестве                                                             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нуждающихся в жилых помещениях» 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eastAsia="SimSun" w:hAnsi="Times New Roman"/>
          <w:kern w:val="3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Форма р</w:t>
      </w:r>
      <w:r w:rsidRPr="00504F80">
        <w:rPr>
          <w:rFonts w:ascii="Times New Roman" w:hAnsi="Times New Roman"/>
          <w:bCs/>
          <w:sz w:val="24"/>
          <w:szCs w:val="24"/>
        </w:rPr>
        <w:t>ешения о предоставлении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Наименование уполномоченного органа местного самоуправления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Кому 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(фамилия, имя, отчество)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______________________________________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______________________________________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(телефон и адрес электронной почты)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Решение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о принятии на учет граждан в качестве нуждающихся в жилых помещениях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«___» __________ 20 __ г.</w:t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  <w:t>№ ____________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ab/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По результатам рассмотрения заявления от __________ № __________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ФИО заявителя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И совместно проживающих членов семьи: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1.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2.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3.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 xml:space="preserve">4. 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 xml:space="preserve">Дата принятия ну учет: </w:t>
      </w:r>
      <w:r w:rsidRPr="00504F80">
        <w:rPr>
          <w:rFonts w:ascii="Times New Roman" w:hAnsi="Times New Roman"/>
          <w:sz w:val="24"/>
          <w:szCs w:val="24"/>
        </w:rPr>
        <w:t>«___» __________ 20 __ г.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lastRenderedPageBreak/>
        <w:t>Номер в очереди: ______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____________________________________ ___________ </w:t>
      </w:r>
      <w:r w:rsidRPr="00504F80">
        <w:rPr>
          <w:rFonts w:ascii="Times New Roman" w:hAnsi="Times New Roman"/>
          <w:sz w:val="24"/>
          <w:szCs w:val="24"/>
        </w:rPr>
        <w:tab/>
        <w:t>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(должность сотрудника органа власти,          (подпись)</w:t>
      </w:r>
      <w:r w:rsidRPr="00504F80">
        <w:rPr>
          <w:rFonts w:ascii="Times New Roman" w:hAnsi="Times New Roman"/>
          <w:sz w:val="24"/>
          <w:szCs w:val="24"/>
        </w:rPr>
        <w:tab/>
        <w:t xml:space="preserve"> </w:t>
      </w:r>
      <w:r w:rsidRPr="00504F80">
        <w:rPr>
          <w:rFonts w:ascii="Times New Roman" w:hAnsi="Times New Roman"/>
          <w:sz w:val="24"/>
          <w:szCs w:val="24"/>
        </w:rPr>
        <w:tab/>
        <w:t xml:space="preserve">    (расшифровка подписи)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принявшего решение)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«____» _______________ 20__ г.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М.П.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Приложение № 2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«</w:t>
      </w:r>
      <w:r w:rsidRPr="00504F8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Принятие на учет граждан в качестве                                                             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нуждающихся в жилых помещениях» 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 xml:space="preserve">Форма </w:t>
      </w:r>
      <w:r w:rsidRPr="00504F80">
        <w:rPr>
          <w:rFonts w:ascii="Times New Roman" w:hAnsi="Times New Roman"/>
          <w:sz w:val="24"/>
          <w:szCs w:val="24"/>
        </w:rPr>
        <w:t>р</w:t>
      </w:r>
      <w:r w:rsidRPr="00504F80">
        <w:rPr>
          <w:rFonts w:ascii="Times New Roman" w:hAnsi="Times New Roman"/>
          <w:bCs/>
          <w:sz w:val="24"/>
          <w:szCs w:val="24"/>
        </w:rPr>
        <w:t>ешения об отказе в предоставлении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Наименование уполномоченного органа местного самоуправления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Кому 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(фамилия, имя, отчество)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______________________________________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______________________________________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(телефон и адрес электронной почты)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Решение</w:t>
      </w:r>
    </w:p>
    <w:p w:rsidR="00504F80" w:rsidRPr="00504F80" w:rsidRDefault="00504F80" w:rsidP="00504F8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«___» __________ 20 __ г.</w:t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</w:r>
      <w:r w:rsidRPr="00504F80">
        <w:rPr>
          <w:rFonts w:ascii="Times New Roman" w:hAnsi="Times New Roman"/>
          <w:sz w:val="24"/>
          <w:szCs w:val="24"/>
        </w:rPr>
        <w:tab/>
        <w:t>№ ____________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ab/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По результатам рассмотрения заявления от __________ № __________ 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 по следующим основаниям: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lastRenderedPageBreak/>
        <w:t>Указание нормы закона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Разъяснение причин отказа: __________________________________________________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Вы 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____________________________________ ___________ </w:t>
      </w:r>
      <w:r w:rsidRPr="00504F80">
        <w:rPr>
          <w:rFonts w:ascii="Times New Roman" w:hAnsi="Times New Roman"/>
          <w:sz w:val="24"/>
          <w:szCs w:val="24"/>
        </w:rPr>
        <w:tab/>
        <w:t>________________________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(должность сотрудника органа власти,          (подпись)</w:t>
      </w:r>
      <w:r w:rsidRPr="00504F80">
        <w:rPr>
          <w:rFonts w:ascii="Times New Roman" w:hAnsi="Times New Roman"/>
          <w:sz w:val="24"/>
          <w:szCs w:val="24"/>
        </w:rPr>
        <w:tab/>
        <w:t xml:space="preserve"> </w:t>
      </w:r>
      <w:r w:rsidRPr="00504F80">
        <w:rPr>
          <w:rFonts w:ascii="Times New Roman" w:hAnsi="Times New Roman"/>
          <w:sz w:val="24"/>
          <w:szCs w:val="24"/>
        </w:rPr>
        <w:tab/>
        <w:t xml:space="preserve">    (расшифровка подписи)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принявшего решение)</w:t>
      </w:r>
    </w:p>
    <w:p w:rsidR="00504F80" w:rsidRPr="00504F80" w:rsidRDefault="00504F80" w:rsidP="00504F8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«____» _______________ 20__ г.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М.П.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504F80" w:rsidRPr="00504F80" w:rsidRDefault="00504F80" w:rsidP="00504F80">
      <w:pPr>
        <w:pStyle w:val="Standard"/>
        <w:jc w:val="right"/>
        <w:rPr>
          <w:color w:val="FF0000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Приложение № 3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«</w:t>
      </w:r>
      <w:r w:rsidRPr="00504F8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Принятие на учет граждан в качестве                                                             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нуждающихся в жилых помещениях» </w:t>
      </w:r>
    </w:p>
    <w:p w:rsidR="00504F80" w:rsidRPr="00504F80" w:rsidRDefault="00504F80" w:rsidP="00504F80">
      <w:pPr>
        <w:pStyle w:val="Standard"/>
        <w:jc w:val="right"/>
      </w:pPr>
    </w:p>
    <w:p w:rsidR="00504F80" w:rsidRPr="00504F80" w:rsidRDefault="00504F80" w:rsidP="00504F80">
      <w:pPr>
        <w:pStyle w:val="Standard"/>
        <w:jc w:val="right"/>
      </w:pPr>
      <w:r w:rsidRPr="00504F80">
        <w:t>В _______________________________</w:t>
      </w:r>
    </w:p>
    <w:p w:rsidR="00504F80" w:rsidRPr="00504F80" w:rsidRDefault="00504F80" w:rsidP="00504F80">
      <w:pPr>
        <w:pStyle w:val="Standard"/>
        <w:ind w:left="4254" w:firstLine="709"/>
        <w:jc w:val="center"/>
      </w:pPr>
      <w:r w:rsidRPr="00504F80">
        <w:rPr>
          <w:rFonts w:eastAsia="Times New Roman"/>
        </w:rPr>
        <w:t xml:space="preserve">                     (уполномоченный орган)</w:t>
      </w:r>
    </w:p>
    <w:p w:rsidR="00504F80" w:rsidRPr="00504F80" w:rsidRDefault="00504F80" w:rsidP="00504F80">
      <w:pPr>
        <w:pStyle w:val="Standard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</w:pPr>
      <w:r w:rsidRPr="00504F80">
        <w:rPr>
          <w:rFonts w:eastAsia="Times New Roman"/>
          <w:lang w:eastAsia="en-US"/>
        </w:rPr>
        <w:t>от _______________________________</w:t>
      </w:r>
    </w:p>
    <w:p w:rsidR="00504F80" w:rsidRPr="00504F80" w:rsidRDefault="00504F80" w:rsidP="00504F80">
      <w:pPr>
        <w:pStyle w:val="Standard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</w:pPr>
      <w:r w:rsidRPr="00504F80">
        <w:rPr>
          <w:rFonts w:eastAsia="Times New Roman"/>
          <w:lang w:eastAsia="en-US"/>
        </w:rPr>
        <w:t>_______________________________</w:t>
      </w:r>
    </w:p>
    <w:p w:rsidR="00504F80" w:rsidRPr="00504F80" w:rsidRDefault="00504F80" w:rsidP="00504F80">
      <w:pPr>
        <w:pStyle w:val="Standard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eastAsia="Times New Roman"/>
          <w:lang w:eastAsia="en-US"/>
        </w:rPr>
      </w:pPr>
      <w:r w:rsidRPr="00504F80">
        <w:rPr>
          <w:rFonts w:eastAsia="Times New Roman"/>
          <w:lang w:eastAsia="en-US"/>
        </w:rPr>
        <w:tab/>
        <w:t>(фамилия, имя, отчество (последнее при</w:t>
      </w:r>
    </w:p>
    <w:p w:rsidR="00504F80" w:rsidRPr="00504F80" w:rsidRDefault="00504F80" w:rsidP="00504F80">
      <w:pPr>
        <w:pStyle w:val="Standard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 w:rsidRPr="00504F80">
        <w:rPr>
          <w:rFonts w:eastAsia="Times New Roman"/>
          <w:lang w:eastAsia="en-US"/>
        </w:rPr>
        <w:t xml:space="preserve"> </w:t>
      </w:r>
      <w:r w:rsidRPr="00504F80">
        <w:rPr>
          <w:rFonts w:eastAsia="Times New Roman"/>
          <w:lang w:eastAsia="en-US"/>
        </w:rPr>
        <w:tab/>
        <w:t>наличии) заявителя)</w:t>
      </w:r>
    </w:p>
    <w:p w:rsidR="00504F80" w:rsidRPr="00504F80" w:rsidRDefault="00504F80" w:rsidP="00504F80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FF0000"/>
          <w:sz w:val="24"/>
          <w:szCs w:val="24"/>
        </w:rPr>
      </w:pPr>
    </w:p>
    <w:p w:rsidR="00504F80" w:rsidRPr="00504F80" w:rsidRDefault="00504F80" w:rsidP="00504F80">
      <w:pPr>
        <w:tabs>
          <w:tab w:val="left" w:pos="792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 xml:space="preserve">Заявление о постановке на учет граждан, </w:t>
      </w:r>
    </w:p>
    <w:p w:rsidR="00504F80" w:rsidRPr="00504F80" w:rsidRDefault="00504F80" w:rsidP="00504F80">
      <w:pPr>
        <w:tabs>
          <w:tab w:val="left" w:pos="792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нуждающихся в предоставлении жилого помещения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pStyle w:val="af5"/>
        <w:numPr>
          <w:ilvl w:val="0"/>
          <w:numId w:val="15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Заявитель ________________________________________________________________</w:t>
      </w:r>
    </w:p>
    <w:p w:rsidR="00504F80" w:rsidRPr="00504F80" w:rsidRDefault="00504F80" w:rsidP="00504F80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Телефон: _________________________________________________________________________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серия, номер ______________________________дата выдачи: 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код подразделения: 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lastRenderedPageBreak/>
        <w:t>Адрес регистрации по месту жительства: _____________________________________</w:t>
      </w:r>
      <w:r w:rsidRPr="00504F80">
        <w:rPr>
          <w:rFonts w:ascii="Times New Roman" w:hAnsi="Times New Roman"/>
          <w:color w:val="000000"/>
          <w:sz w:val="24"/>
          <w:szCs w:val="24"/>
        </w:rPr>
        <w:softHyphen/>
      </w:r>
      <w:r w:rsidRPr="00504F80">
        <w:rPr>
          <w:rFonts w:ascii="Times New Roman" w:hAnsi="Times New Roman"/>
          <w:color w:val="000000"/>
          <w:sz w:val="24"/>
          <w:szCs w:val="24"/>
        </w:rPr>
        <w:softHyphen/>
      </w:r>
      <w:r w:rsidRPr="00504F80">
        <w:rPr>
          <w:rFonts w:ascii="Times New Roman" w:hAnsi="Times New Roman"/>
          <w:color w:val="000000"/>
          <w:sz w:val="24"/>
          <w:szCs w:val="24"/>
        </w:rPr>
        <w:softHyphen/>
        <w:t>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2.Представитель заявителя:</w:t>
      </w:r>
    </w:p>
    <w:p w:rsidR="00504F80" w:rsidRPr="00504F80" w:rsidRDefault="00E716B8" w:rsidP="00504F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Прямоугольник 43" o:spid="_x0000_s1028" style="position:absolute;left:0;text-align:left;margin-left:136.2pt;margin-top:1.1pt;width:12.35pt;height:1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504F80" w:rsidRPr="00504F80">
        <w:rPr>
          <w:rFonts w:ascii="Times New Roman" w:hAnsi="Times New Roman"/>
          <w:color w:val="000000"/>
          <w:sz w:val="24"/>
          <w:szCs w:val="24"/>
        </w:rPr>
        <w:t xml:space="preserve">- Физическое лицо 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Сведения о представителе: 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i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>                                                                        (фамилия, имя, отчество (при наличии)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серия, номер _____________________________дата выдачи: ____________________________</w:t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Контактные данные 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i/>
          <w:sz w:val="24"/>
          <w:szCs w:val="24"/>
        </w:rPr>
      </w:pPr>
      <w:r w:rsidRPr="00504F8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504F80" w:rsidRPr="00504F80" w:rsidRDefault="00504F80" w:rsidP="00504F80">
      <w:pPr>
        <w:ind w:firstLine="709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 - Индивидуальный предприниматель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1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Сведения об индивидуальном предпринимателе: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Полное наименование 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ОГРНИП________________________________________________________________________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ИНН___________________________________________________________________________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Контактные данные 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i/>
          <w:sz w:val="24"/>
          <w:szCs w:val="24"/>
        </w:rPr>
      </w:pPr>
      <w:r w:rsidRPr="00504F8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 - Юридическое лицо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1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Сведения о юридическом лице: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Полное наименование_____________________________________________________________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ОГРН___________________________________________________________________________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ИНН___________________________________________________________________________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Контактные данные 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i/>
          <w:sz w:val="24"/>
          <w:szCs w:val="24"/>
        </w:rPr>
      </w:pPr>
      <w:r w:rsidRPr="00504F8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(телефон, адрес электронной почты)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Сведения о представителе: 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i/>
          <w:color w:val="000000"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(фамилия, имя, отчество (при наличии)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серия, номер _____________________________дата выдачи: ____________________________</w:t>
      </w:r>
    </w:p>
    <w:p w:rsidR="00504F80" w:rsidRPr="00504F80" w:rsidRDefault="00504F80" w:rsidP="00504F80">
      <w:pPr>
        <w:tabs>
          <w:tab w:val="left" w:pos="7920"/>
        </w:tabs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lastRenderedPageBreak/>
        <w:t>Контактные данные 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i/>
          <w:sz w:val="24"/>
          <w:szCs w:val="24"/>
        </w:rPr>
      </w:pPr>
      <w:r w:rsidRPr="00504F8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3. Категория заявителя: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Малоимущие граждане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1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Наличие льготной категории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4. Причина отнесения к льготной категории: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4.1. Наличие инвалидности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Инвалиды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Семьи, имеющие детей-инвалидов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Сведения о ребенке-инвалиде: 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i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>                                                           (фамилия, имя, отчество (при наличии)</w:t>
      </w:r>
    </w:p>
    <w:p w:rsidR="00504F80" w:rsidRPr="00504F80" w:rsidRDefault="00504F80" w:rsidP="00504F80">
      <w:pPr>
        <w:tabs>
          <w:tab w:val="left" w:pos="7920"/>
        </w:tabs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Дата рождения __________________________________________________________________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СНИЛС ________________________________________________________________________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4.2. Участие в войне, боевых действиях, особые заслуги перед государством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Участник событий (лицо, имеющее заслуги)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Член семьи (умершего) участника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Удостоверение __________________________________________________________________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4.3. Ликвидация радиационных аварий, служба в подразделении особого риска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Участник событий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Член семьи (умершего) участника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Удостоверение __________________________________________________________________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4.4. Политические репрессии 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Реабилитированные лица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Лица, признанные пострадавшими от политических репрессий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Документ о признании пострадавшим от политических репрессий_______________________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4.5. Многодетная семья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Реквизиты удостоверения многодетной семьи: 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center"/>
        <w:rPr>
          <w:rFonts w:ascii="Times New Roman" w:hAnsi="Times New Roman"/>
          <w:i/>
          <w:sz w:val="24"/>
          <w:szCs w:val="24"/>
        </w:rPr>
      </w:pPr>
      <w:r w:rsidRPr="00504F80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(номер, дата выдачи, орган (МФЦ) выдавший удостоверение)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  4.6. Категории, связанные с трудовой деятельностью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tabs>
          <w:tab w:val="left" w:pos="7920"/>
        </w:tabs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Документ, подтверждающий отнесение к категории __________________________________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  4.7.  Дети-сироты или дети, оставшиеся без попечения родителей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подтверждающий утрату (отсутствие) родителей _______________________________________________________________________________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Дата, когда необходимо получить жилое помещение __________________________________</w:t>
      </w:r>
    </w:p>
    <w:p w:rsidR="00504F80" w:rsidRPr="00504F80" w:rsidRDefault="00504F80" w:rsidP="00504F80">
      <w:pPr>
        <w:ind w:firstLine="709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    4.8. Граждане, страдающие хроническими заболеваниями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Заключение медицинской комиссии о наличии хронического заболевания ________________________________________________________________________________</w:t>
      </w:r>
    </w:p>
    <w:p w:rsidR="00504F80" w:rsidRPr="00504F80" w:rsidRDefault="00504F80" w:rsidP="00504F80">
      <w:pPr>
        <w:ind w:left="708" w:firstLine="1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 5. Основание для постановки на учет заявителя </w:t>
      </w:r>
      <w:r w:rsidRPr="00504F80">
        <w:rPr>
          <w:rFonts w:ascii="Times New Roman" w:hAnsi="Times New Roman"/>
          <w:i/>
          <w:color w:val="000000"/>
          <w:sz w:val="24"/>
          <w:szCs w:val="24"/>
        </w:rPr>
        <w:t>(указать один из вариантов)</w:t>
      </w:r>
      <w:r w:rsidRPr="00504F80">
        <w:rPr>
          <w:rFonts w:ascii="Times New Roman" w:hAnsi="Times New Roman"/>
          <w:color w:val="000000"/>
          <w:sz w:val="24"/>
          <w:szCs w:val="24"/>
        </w:rPr>
        <w:t>:</w:t>
      </w:r>
    </w:p>
    <w:p w:rsidR="00504F80" w:rsidRPr="00504F80" w:rsidRDefault="00504F80" w:rsidP="00504F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ind w:firstLine="709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Реквизиты договора социального найма ____________________________________________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center"/>
        <w:rPr>
          <w:rFonts w:ascii="Times New Roman" w:hAnsi="Times New Roman"/>
          <w:i/>
          <w:sz w:val="24"/>
          <w:szCs w:val="24"/>
        </w:rPr>
      </w:pPr>
      <w:r w:rsidRPr="00504F8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(номер, дата выдачи, орган, с которым заключен договор)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3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Наймодатель жилого помещения:</w:t>
      </w:r>
    </w:p>
    <w:p w:rsidR="00504F80" w:rsidRPr="00504F80" w:rsidRDefault="00504F80" w:rsidP="00504F80">
      <w:pPr>
        <w:ind w:firstLine="1134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- Орган государственной власти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4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ind w:firstLine="1134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Орган местного самоуправления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ind w:firstLine="1134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- Организация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4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Реквизиты договора найма жилого помещения________________________________________</w:t>
      </w:r>
    </w:p>
    <w:p w:rsidR="00504F80" w:rsidRPr="00504F80" w:rsidRDefault="00504F80" w:rsidP="00504F80">
      <w:pPr>
        <w:tabs>
          <w:tab w:val="left" w:pos="7920"/>
        </w:tabs>
        <w:jc w:val="center"/>
        <w:rPr>
          <w:rFonts w:ascii="Times New Roman" w:hAnsi="Times New Roman"/>
          <w:i/>
          <w:sz w:val="24"/>
          <w:szCs w:val="24"/>
        </w:rPr>
      </w:pPr>
      <w:r w:rsidRPr="00504F8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(номер, дата выдачи, орган, с которым заключен договор)</w:t>
      </w:r>
    </w:p>
    <w:p w:rsidR="00504F80" w:rsidRPr="00504F80" w:rsidRDefault="00504F80" w:rsidP="00504F80">
      <w:pPr>
        <w:tabs>
          <w:tab w:val="left" w:pos="79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5.4. Заявитель является собственником или членом семьи собственника жилого помещения, </w:t>
      </w:r>
      <w:r w:rsidRPr="00504F80">
        <w:rPr>
          <w:rFonts w:ascii="Times New Roman" w:hAnsi="Times New Roman"/>
          <w:sz w:val="24"/>
          <w:szCs w:val="24"/>
        </w:rPr>
        <w:t xml:space="preserve">обеспеченным общей площадью на одного члена семьи меньше учетной нормы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1600" cy="135255"/>
            <wp:effectExtent l="19050" t="0" r="0" b="0"/>
            <wp:docPr id="24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Право собственности на жилое помещение:</w:t>
      </w:r>
    </w:p>
    <w:p w:rsidR="00504F80" w:rsidRPr="00504F80" w:rsidRDefault="00504F80" w:rsidP="00504F80">
      <w:pPr>
        <w:ind w:firstLine="1134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- Зарегистрировано в ЕГРН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4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- Не зарегистрировано в ЕГРН </w:t>
      </w:r>
      <w:r w:rsidR="007B5B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4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lastRenderedPageBreak/>
        <w:t>Документ, подтверждающий право собственности на жилое помещение__________________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Кадастровый номер жилого помещения ____________________________________________</w:t>
      </w:r>
    </w:p>
    <w:p w:rsidR="00504F80" w:rsidRPr="00504F80" w:rsidRDefault="00504F80" w:rsidP="00504F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6. Семейное положение:</w:t>
      </w:r>
    </w:p>
    <w:p w:rsidR="00504F80" w:rsidRPr="00504F80" w:rsidRDefault="00504F80" w:rsidP="00504F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Проживаю один   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4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F80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504F80" w:rsidRPr="00504F80" w:rsidRDefault="00504F80" w:rsidP="00504F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Проживаю совместно с членами семьи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7. Состою в браке  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F80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504F80" w:rsidRPr="00504F80" w:rsidRDefault="00504F80" w:rsidP="00504F8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Супруг: 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i/>
          <w:color w:val="000000"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(фамилия, имя, отчество (при наличии), дата рождения, СНИЛС)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наименование:___________________________________________________________________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серия, номер ______________________________дата выдачи: 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код подразделения: 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 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Реквизиты актовой записи о заключении брака________________________________________</w:t>
      </w:r>
    </w:p>
    <w:p w:rsidR="00504F80" w:rsidRPr="00504F80" w:rsidRDefault="00504F80" w:rsidP="00504F80">
      <w:pPr>
        <w:ind w:left="2832"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 xml:space="preserve">                  (номер, дата, орган, место государственной регистрации)</w:t>
      </w:r>
    </w:p>
    <w:p w:rsidR="00504F80" w:rsidRPr="00504F80" w:rsidRDefault="00504F80" w:rsidP="00504F8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8. Проживаю с родителями (родителями супруга)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8.1.ФИО родителя__________________________________________________________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i/>
          <w:color w:val="000000"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(фамилия, имя, отчество (при наличии), дата рождения, СНИЛС)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серия, номер ______________________________дата выдачи: 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:rsidR="00504F80" w:rsidRPr="00504F80" w:rsidRDefault="00504F80" w:rsidP="00504F8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8.2.ФИО родителя__________________________________________________________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i/>
          <w:color w:val="000000"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(фамилия, имя, отчество (при наличии), дата рождения, СНИЛС)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серия, номер ______________________________дата выдачи: 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lastRenderedPageBreak/>
        <w:t>кем выдан: 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:rsidR="00504F80" w:rsidRPr="00504F80" w:rsidRDefault="00504F80" w:rsidP="00504F8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9. Имеются дети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ФИО ребенка____________________________________________________________________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  <w:r w:rsidRPr="00504F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серия, номер ______________________________дата выдачи: 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Реквизиты актовой записи о рождении ребенка________________________________________</w:t>
      </w:r>
    </w:p>
    <w:p w:rsidR="00504F80" w:rsidRPr="00504F80" w:rsidRDefault="00504F80" w:rsidP="00504F80">
      <w:pPr>
        <w:ind w:left="3540"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 xml:space="preserve">     (номер, дата, орган, место государственной регистрации)</w:t>
      </w:r>
    </w:p>
    <w:p w:rsidR="00504F80" w:rsidRPr="00504F80" w:rsidRDefault="00504F80" w:rsidP="00504F8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 xml:space="preserve">10. Имеются иные родственники, проживающие совместно </w:t>
      </w:r>
      <w:r w:rsidR="007B5B7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1770" cy="191770"/>
            <wp:effectExtent l="19050" t="0" r="0" b="0"/>
            <wp:docPr id="2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ФИО родственника_____________________________________________________________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(фамилия, имя, отчество (при наличии), дата рождения, СНИЛС)</w:t>
      </w:r>
      <w:r w:rsidRPr="00504F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серия, номер ______________________________дата выдачи: 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</w:p>
    <w:p w:rsidR="00504F80" w:rsidRPr="00504F80" w:rsidRDefault="00504F80" w:rsidP="00504F80">
      <w:pPr>
        <w:ind w:firstLine="708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504F80" w:rsidRPr="00504F80" w:rsidRDefault="00504F80" w:rsidP="00504F80">
      <w:pPr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pStyle w:val="Standard"/>
        <w:ind w:firstLine="708"/>
        <w:jc w:val="both"/>
        <w:rPr>
          <w:rFonts w:eastAsia="Times New Roman"/>
          <w:lang w:eastAsia="en-US"/>
        </w:rPr>
      </w:pPr>
      <w:r w:rsidRPr="00504F80">
        <w:rPr>
          <w:rFonts w:eastAsia="Times New Roman"/>
          <w:lang w:eastAsia="en-US"/>
        </w:rPr>
        <w:t>Документы, являющиеся результатом предоставления муниципальной услуги, прошу выдать (направить):</w:t>
      </w:r>
    </w:p>
    <w:p w:rsidR="00504F80" w:rsidRPr="00504F80" w:rsidRDefault="00504F80" w:rsidP="00504F80">
      <w:pPr>
        <w:pStyle w:val="Standard"/>
        <w:jc w:val="both"/>
        <w:rPr>
          <w:rFonts w:eastAsia="Times New Roman"/>
          <w:lang w:eastAsia="en-US"/>
        </w:rPr>
      </w:pPr>
      <w:r w:rsidRPr="00504F80">
        <w:t>по почтовому адресу:_____________________________________________________________;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по адресу электронной почты: _____________________________________________________;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через МФЦ:_____________________________________________________________________;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через ЕПГУ _____________________________________________________________________.</w:t>
      </w:r>
    </w:p>
    <w:p w:rsidR="00504F80" w:rsidRPr="00E97D47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(нужное вписать)</w:t>
      </w:r>
    </w:p>
    <w:p w:rsidR="00504F80" w:rsidRPr="00E97D47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08.07.2006 № 152-ФЗ «О персональных данных» даю согласие на обработку своих персональных данных (включая сбор, </w:t>
      </w:r>
      <w:r w:rsidRPr="00504F80">
        <w:rPr>
          <w:rFonts w:ascii="Times New Roman" w:hAnsi="Times New Roman"/>
          <w:bCs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уничтожение), а также проверку представленных мной сведений.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_____________________________                                                       _______________________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 xml:space="preserve">              (заявитель)                                                                                                                                     (подпись)</w:t>
      </w: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Дата: «____» _______________20___г.</w:t>
      </w:r>
    </w:p>
    <w:p w:rsidR="00504F80" w:rsidRPr="00504F80" w:rsidRDefault="00504F80" w:rsidP="00504F8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Приложение № 4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04F80">
        <w:rPr>
          <w:rFonts w:ascii="Times New Roman" w:hAnsi="Times New Roman"/>
          <w:sz w:val="24"/>
          <w:szCs w:val="24"/>
        </w:rPr>
        <w:t>«</w:t>
      </w:r>
      <w:r w:rsidRPr="00504F8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Принятие на учет граждан в качестве                                                             </w:t>
      </w:r>
    </w:p>
    <w:p w:rsidR="00504F80" w:rsidRPr="00504F80" w:rsidRDefault="00504F80" w:rsidP="00504F8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04F8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нуждающихся в жилых помещениях» </w:t>
      </w: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jc w:val="center"/>
        <w:rPr>
          <w:rFonts w:ascii="Times New Roman" w:hAnsi="Times New Roman"/>
          <w:b/>
          <w:sz w:val="24"/>
          <w:szCs w:val="24"/>
        </w:rPr>
      </w:pPr>
      <w:r w:rsidRPr="00504F80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                      при предоставлении муниципальной услуги</w:t>
      </w:r>
    </w:p>
    <w:p w:rsidR="00504F80" w:rsidRPr="00504F80" w:rsidRDefault="00504F80" w:rsidP="00504F8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7"/>
        <w:gridCol w:w="1413"/>
        <w:gridCol w:w="1398"/>
        <w:gridCol w:w="1453"/>
        <w:gridCol w:w="1372"/>
        <w:gridCol w:w="1395"/>
        <w:gridCol w:w="1398"/>
      </w:tblGrid>
      <w:tr w:rsidR="00504F80" w:rsidRPr="00504F80" w:rsidTr="00F37ADC">
        <w:tc>
          <w:tcPr>
            <w:tcW w:w="1423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396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451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369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393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504F80" w:rsidRPr="00504F80" w:rsidTr="00F37ADC">
        <w:tc>
          <w:tcPr>
            <w:tcW w:w="9854" w:type="dxa"/>
            <w:gridSpan w:val="7"/>
            <w:shd w:val="clear" w:color="auto" w:fill="auto"/>
          </w:tcPr>
          <w:p w:rsidR="00504F80" w:rsidRPr="00504F80" w:rsidRDefault="00504F80" w:rsidP="00F37AD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80">
              <w:rPr>
                <w:rFonts w:ascii="Times New Roman" w:hAnsi="Times New Roman" w:cs="Times New Roman"/>
                <w:sz w:val="24"/>
                <w:szCs w:val="24"/>
              </w:rPr>
              <w:t>1. Прием</w:t>
            </w:r>
            <w:r w:rsidRPr="00504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регистрация заявления и прилагаемых документов,</w:t>
            </w:r>
          </w:p>
          <w:p w:rsidR="00504F80" w:rsidRPr="00504F80" w:rsidRDefault="00504F80" w:rsidP="00F37AD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80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504F80" w:rsidRPr="00504F80" w:rsidTr="00F37ADC">
        <w:tc>
          <w:tcPr>
            <w:tcW w:w="1423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80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</w:t>
            </w:r>
            <w:r w:rsidRPr="00504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прилагаемых документов, необходимых для предоставления муниципальной услуги</w:t>
            </w:r>
          </w:p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45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9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уполномоченный орган/ ГИС</w:t>
            </w:r>
          </w:p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504F80" w:rsidRPr="00504F80" w:rsidRDefault="00504F80" w:rsidP="00F37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поступление заявления и приложенных к нему документов</w:t>
            </w:r>
          </w:p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04F80" w:rsidRPr="00504F80" w:rsidTr="00F37ADC">
        <w:tc>
          <w:tcPr>
            <w:tcW w:w="9854" w:type="dxa"/>
            <w:gridSpan w:val="7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504F80" w:rsidRPr="00504F80" w:rsidTr="00F37ADC">
        <w:tc>
          <w:tcPr>
            <w:tcW w:w="1423" w:type="dxa"/>
            <w:vMerge w:val="restart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поступление зарегистрированных документов, должностному лицу, ответственному за предоставление муниципальной услуги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организации,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>указанные в Административном регламенте</w:t>
            </w:r>
          </w:p>
        </w:tc>
        <w:tc>
          <w:tcPr>
            <w:tcW w:w="1396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в день регистрации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>заявления и документов</w:t>
            </w:r>
          </w:p>
        </w:tc>
        <w:tc>
          <w:tcPr>
            <w:tcW w:w="145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69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393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>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504F80" w:rsidRPr="00504F80" w:rsidTr="00F37ADC">
        <w:tc>
          <w:tcPr>
            <w:tcW w:w="1423" w:type="dxa"/>
            <w:vMerge/>
            <w:shd w:val="clear" w:color="auto" w:fill="auto"/>
          </w:tcPr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 xml:space="preserve">получение ответов на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1396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5 рабочих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5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органа, ответственное за предоставление муниципальной  услуги</w:t>
            </w:r>
          </w:p>
        </w:tc>
        <w:tc>
          <w:tcPr>
            <w:tcW w:w="1369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орган/ГИС/ СМЭВ</w:t>
            </w:r>
          </w:p>
        </w:tc>
        <w:tc>
          <w:tcPr>
            <w:tcW w:w="1393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получение документо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в (сведений), необходимых для предоставления муниципальной  услуги</w:t>
            </w:r>
          </w:p>
        </w:tc>
      </w:tr>
      <w:tr w:rsidR="00504F80" w:rsidRPr="00504F80" w:rsidTr="00F37ADC">
        <w:tc>
          <w:tcPr>
            <w:tcW w:w="9854" w:type="dxa"/>
            <w:gridSpan w:val="7"/>
            <w:shd w:val="clear" w:color="auto" w:fill="auto"/>
          </w:tcPr>
          <w:p w:rsidR="00504F80" w:rsidRPr="00504F80" w:rsidRDefault="00504F80" w:rsidP="00F37AD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</w:t>
            </w:r>
            <w:r w:rsidRPr="00504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ассмотрение </w:t>
            </w:r>
            <w:r w:rsidRPr="00504F8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Pr="00504F80">
              <w:rPr>
                <w:rFonts w:ascii="Times New Roman" w:hAnsi="Times New Roman" w:cs="Times New Roman"/>
                <w:bCs/>
                <w:sz w:val="24"/>
                <w:szCs w:val="24"/>
              </w:rPr>
              <w:t>и прилагаемых документов, необходимых для предоставления муниципальной услуги</w:t>
            </w:r>
          </w:p>
        </w:tc>
      </w:tr>
      <w:tr w:rsidR="00504F80" w:rsidRPr="00504F80" w:rsidTr="00F37ADC">
        <w:tc>
          <w:tcPr>
            <w:tcW w:w="1423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поступление зарегистрированных документов, должностному лицу, ответственному за предоставление муниципальной  услуги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396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145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69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393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504F80" w:rsidRPr="00504F80" w:rsidTr="00F37ADC">
        <w:tc>
          <w:tcPr>
            <w:tcW w:w="9854" w:type="dxa"/>
            <w:gridSpan w:val="7"/>
            <w:shd w:val="clear" w:color="auto" w:fill="auto"/>
          </w:tcPr>
          <w:p w:rsidR="00504F80" w:rsidRPr="00504F80" w:rsidRDefault="00504F80" w:rsidP="00F37AD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80"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Pr="00504F80">
              <w:rPr>
                <w:rFonts w:ascii="Times New Roman" w:hAnsi="Times New Roman" w:cs="Times New Roman"/>
                <w:bCs/>
                <w:sz w:val="24"/>
                <w:szCs w:val="24"/>
              </w:rPr>
              <w:t>ринятие решения,</w:t>
            </w:r>
            <w:r w:rsidRPr="00504F8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документов, являющихся результатом предоставления муниципальной услуги</w:t>
            </w:r>
          </w:p>
        </w:tc>
      </w:tr>
      <w:tr w:rsidR="00504F80" w:rsidRPr="00504F80" w:rsidTr="00F37ADC">
        <w:tc>
          <w:tcPr>
            <w:tcW w:w="1423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услуги по установленной форме 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предоставлении муниципал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ьной услуги или об отказе в предоставлении услуги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>/р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504F80" w:rsidRPr="00504F80" w:rsidRDefault="00504F80" w:rsidP="00F37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 xml:space="preserve">наличие/      отсутствие оснований, предусмотренных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Административным регламентом</w:t>
            </w: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предоставления муниципальной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услуги, предусмотренный Административным регламентом</w:t>
            </w:r>
          </w:p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F80" w:rsidRPr="00504F80" w:rsidTr="00F37ADC">
        <w:tc>
          <w:tcPr>
            <w:tcW w:w="1423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396" w:type="dxa"/>
            <w:vMerge/>
            <w:shd w:val="clear" w:color="auto" w:fill="auto"/>
          </w:tcPr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F80" w:rsidRPr="00504F80" w:rsidTr="00F37ADC">
        <w:tc>
          <w:tcPr>
            <w:tcW w:w="9854" w:type="dxa"/>
            <w:gridSpan w:val="7"/>
            <w:shd w:val="clear" w:color="auto" w:fill="auto"/>
          </w:tcPr>
          <w:p w:rsidR="00504F80" w:rsidRPr="00504F80" w:rsidRDefault="00504F80" w:rsidP="00F37AD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F80">
              <w:rPr>
                <w:rFonts w:ascii="Times New Roman" w:hAnsi="Times New Roman" w:cs="Times New Roman"/>
                <w:sz w:val="24"/>
                <w:szCs w:val="24"/>
              </w:rPr>
              <w:t>5. 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504F80" w:rsidRPr="00504F80" w:rsidTr="00F37ADC">
        <w:tc>
          <w:tcPr>
            <w:tcW w:w="1423" w:type="dxa"/>
            <w:vMerge w:val="restart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формирование и регистрация результата муниципальной услуги, указанного в Административном регламенте</w:t>
            </w:r>
          </w:p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396" w:type="dxa"/>
            <w:shd w:val="clear" w:color="auto" w:fill="auto"/>
          </w:tcPr>
          <w:p w:rsidR="00504F80" w:rsidRPr="00504F80" w:rsidRDefault="00504F80" w:rsidP="00F37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9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393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04F80" w:rsidRPr="00504F80" w:rsidTr="00F37ADC">
        <w:tc>
          <w:tcPr>
            <w:tcW w:w="1423" w:type="dxa"/>
            <w:vMerge/>
            <w:shd w:val="clear" w:color="auto" w:fill="auto"/>
          </w:tcPr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направление в МФЦ результата муниципальной услуги,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 xml:space="preserve">указанного в Административном регламенте, в форме электронного документа,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396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в сроки, установленные соглашением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>о взаимодействии между уполномоченным органом и МФЦ</w:t>
            </w: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/АИС МФЦ</w:t>
            </w: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указание заявителем в запросе способа выдачи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>результата муниципальной услуги в МФЦ, а также подача запроса через МФЦ</w:t>
            </w: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выдача результата муниципальной услуги заявителю в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 xml:space="preserve">форме бумажного документа, подтверждающего содержание электронного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заверенного печатью МФЦ; внесение сведений в ГИС о выдаче результата муниципальной услуги</w:t>
            </w: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F80" w:rsidRPr="00504F80" w:rsidTr="00F37ADC">
        <w:trPr>
          <w:trHeight w:val="2891"/>
        </w:trPr>
        <w:tc>
          <w:tcPr>
            <w:tcW w:w="1423" w:type="dxa"/>
            <w:vMerge/>
            <w:shd w:val="clear" w:color="auto" w:fill="auto"/>
          </w:tcPr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направление заявителю результата предоставления муниципальной услуги лично, посредством почтового отправления, направление на электронную почту, в личный кабинет на ЕПГУ</w:t>
            </w:r>
          </w:p>
        </w:tc>
        <w:tc>
          <w:tcPr>
            <w:tcW w:w="1396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51" w:type="dxa"/>
            <w:shd w:val="clear" w:color="auto" w:fill="auto"/>
          </w:tcPr>
          <w:p w:rsidR="00504F80" w:rsidRPr="00504F80" w:rsidRDefault="00504F80" w:rsidP="00F37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9" w:type="dxa"/>
            <w:shd w:val="clear" w:color="auto" w:fill="auto"/>
          </w:tcPr>
          <w:p w:rsidR="00504F80" w:rsidRPr="00504F80" w:rsidRDefault="00504F80" w:rsidP="00F37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1393" w:type="dxa"/>
            <w:shd w:val="clear" w:color="auto" w:fill="auto"/>
          </w:tcPr>
          <w:p w:rsidR="00504F80" w:rsidRPr="00504F80" w:rsidRDefault="00504F80" w:rsidP="00F37ADC">
            <w:pPr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указание заявителем в запросе способа выдачи</w:t>
            </w:r>
            <w:r w:rsidRPr="00504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F80">
              <w:rPr>
                <w:rFonts w:ascii="Times New Roman" w:hAnsi="Times New Roman"/>
                <w:sz w:val="24"/>
                <w:szCs w:val="24"/>
              </w:rPr>
              <w:t>результата муниципальной услуги</w:t>
            </w:r>
          </w:p>
        </w:tc>
        <w:tc>
          <w:tcPr>
            <w:tcW w:w="1411" w:type="dxa"/>
            <w:shd w:val="clear" w:color="auto" w:fill="auto"/>
          </w:tcPr>
          <w:p w:rsidR="00504F80" w:rsidRPr="00504F80" w:rsidRDefault="00504F80" w:rsidP="00F37A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F80">
              <w:rPr>
                <w:rFonts w:ascii="Times New Roman" w:hAnsi="Times New Roman"/>
                <w:sz w:val="24"/>
                <w:szCs w:val="24"/>
              </w:rPr>
              <w:t>результат муниципальной услуги, направленный заявителю посредством почтового отправления, направление на электронную почту, в личный кабинет на ЕПГУ</w:t>
            </w:r>
          </w:p>
        </w:tc>
      </w:tr>
    </w:tbl>
    <w:p w:rsidR="00504F80" w:rsidRPr="00504F80" w:rsidRDefault="00504F80" w:rsidP="00504F80">
      <w:pPr>
        <w:rPr>
          <w:rFonts w:ascii="Times New Roman" w:hAnsi="Times New Roman"/>
          <w:color w:val="000000"/>
          <w:sz w:val="24"/>
          <w:szCs w:val="24"/>
        </w:rPr>
      </w:pPr>
    </w:p>
    <w:p w:rsidR="00504F80" w:rsidRPr="00504F80" w:rsidRDefault="00504F80" w:rsidP="00504F80">
      <w:pPr>
        <w:jc w:val="both"/>
        <w:rPr>
          <w:rFonts w:ascii="Times New Roman" w:hAnsi="Times New Roman"/>
          <w:sz w:val="24"/>
          <w:szCs w:val="24"/>
        </w:rPr>
      </w:pPr>
    </w:p>
    <w:p w:rsidR="00504F80" w:rsidRPr="00504F80" w:rsidRDefault="00504F80" w:rsidP="00504F8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04F80" w:rsidRPr="00504F80" w:rsidRDefault="00504F80" w:rsidP="00504F80">
      <w:pPr>
        <w:rPr>
          <w:rFonts w:ascii="Times New Roman" w:hAnsi="Times New Roman"/>
          <w:sz w:val="24"/>
          <w:szCs w:val="24"/>
        </w:rPr>
      </w:pPr>
    </w:p>
    <w:p w:rsidR="003513A4" w:rsidRPr="00504F80" w:rsidRDefault="003513A4" w:rsidP="00602A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3513A4" w:rsidRPr="00504F80" w:rsidSect="00602A11">
      <w:type w:val="continuous"/>
      <w:pgSz w:w="11907" w:h="16840"/>
      <w:pgMar w:top="426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9D" w:rsidRDefault="00A8709D">
      <w:pPr>
        <w:spacing w:after="0" w:line="240" w:lineRule="auto"/>
      </w:pPr>
      <w:r>
        <w:separator/>
      </w:r>
    </w:p>
  </w:endnote>
  <w:endnote w:type="continuationSeparator" w:id="1">
    <w:p w:rsidR="00A8709D" w:rsidRDefault="00A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9D" w:rsidRDefault="00A8709D">
      <w:pPr>
        <w:spacing w:after="0" w:line="240" w:lineRule="auto"/>
      </w:pPr>
      <w:r>
        <w:separator/>
      </w:r>
    </w:p>
  </w:footnote>
  <w:footnote w:type="continuationSeparator" w:id="1">
    <w:p w:rsidR="00A8709D" w:rsidRDefault="00A8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E49"/>
    <w:multiLevelType w:val="hybridMultilevel"/>
    <w:tmpl w:val="633A1A84"/>
    <w:lvl w:ilvl="0" w:tplc="750CE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F3E55"/>
    <w:multiLevelType w:val="hybridMultilevel"/>
    <w:tmpl w:val="BF7E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06FDA"/>
    <w:multiLevelType w:val="hybridMultilevel"/>
    <w:tmpl w:val="977ABCCC"/>
    <w:lvl w:ilvl="0" w:tplc="98A42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BB490B"/>
    <w:multiLevelType w:val="hybridMultilevel"/>
    <w:tmpl w:val="5448DD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2105E"/>
    <w:multiLevelType w:val="multilevel"/>
    <w:tmpl w:val="7286176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5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70947"/>
    <w:multiLevelType w:val="hybridMultilevel"/>
    <w:tmpl w:val="0A0023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C1E01"/>
    <w:multiLevelType w:val="hybridMultilevel"/>
    <w:tmpl w:val="3D182F48"/>
    <w:lvl w:ilvl="0" w:tplc="E79AA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2456AF"/>
    <w:multiLevelType w:val="hybridMultilevel"/>
    <w:tmpl w:val="90EE8236"/>
    <w:lvl w:ilvl="0" w:tplc="0F72E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704A68"/>
    <w:multiLevelType w:val="hybridMultilevel"/>
    <w:tmpl w:val="4B264B1A"/>
    <w:lvl w:ilvl="0" w:tplc="F9FA7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B1F7C50"/>
    <w:multiLevelType w:val="hybridMultilevel"/>
    <w:tmpl w:val="145C9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03172"/>
    <w:multiLevelType w:val="hybridMultilevel"/>
    <w:tmpl w:val="EA5C594E"/>
    <w:lvl w:ilvl="0" w:tplc="7704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06221A"/>
    <w:multiLevelType w:val="hybridMultilevel"/>
    <w:tmpl w:val="B276E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C7BE1"/>
    <w:multiLevelType w:val="hybridMultilevel"/>
    <w:tmpl w:val="BCC8B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61E06"/>
    <w:multiLevelType w:val="hybridMultilevel"/>
    <w:tmpl w:val="2182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3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12699"/>
    <w:rsid w:val="0003029C"/>
    <w:rsid w:val="000C5C65"/>
    <w:rsid w:val="000D5DF1"/>
    <w:rsid w:val="000E5CF2"/>
    <w:rsid w:val="00104FC5"/>
    <w:rsid w:val="00106370"/>
    <w:rsid w:val="00126EBD"/>
    <w:rsid w:val="0012719F"/>
    <w:rsid w:val="00130722"/>
    <w:rsid w:val="00131355"/>
    <w:rsid w:val="00145661"/>
    <w:rsid w:val="0018761B"/>
    <w:rsid w:val="00201F4B"/>
    <w:rsid w:val="00246039"/>
    <w:rsid w:val="00250A7F"/>
    <w:rsid w:val="00274C95"/>
    <w:rsid w:val="002A5684"/>
    <w:rsid w:val="0033514C"/>
    <w:rsid w:val="003513A4"/>
    <w:rsid w:val="0036722E"/>
    <w:rsid w:val="00424703"/>
    <w:rsid w:val="00427C02"/>
    <w:rsid w:val="00443269"/>
    <w:rsid w:val="004B0C38"/>
    <w:rsid w:val="004F0DDD"/>
    <w:rsid w:val="00504F80"/>
    <w:rsid w:val="00543B70"/>
    <w:rsid w:val="005A0847"/>
    <w:rsid w:val="005B27E1"/>
    <w:rsid w:val="00602A11"/>
    <w:rsid w:val="0062725C"/>
    <w:rsid w:val="00700F76"/>
    <w:rsid w:val="00712699"/>
    <w:rsid w:val="00740BCE"/>
    <w:rsid w:val="00751695"/>
    <w:rsid w:val="007B5B71"/>
    <w:rsid w:val="0088301C"/>
    <w:rsid w:val="009E7488"/>
    <w:rsid w:val="00A46CDE"/>
    <w:rsid w:val="00A822B6"/>
    <w:rsid w:val="00A8709D"/>
    <w:rsid w:val="00AC5A55"/>
    <w:rsid w:val="00AD0109"/>
    <w:rsid w:val="00B37469"/>
    <w:rsid w:val="00BF6BCE"/>
    <w:rsid w:val="00D66C07"/>
    <w:rsid w:val="00DB4B1E"/>
    <w:rsid w:val="00E12ACF"/>
    <w:rsid w:val="00E40951"/>
    <w:rsid w:val="00E716B8"/>
    <w:rsid w:val="00E97D47"/>
    <w:rsid w:val="00EA4702"/>
    <w:rsid w:val="00EF6D16"/>
    <w:rsid w:val="00F34C75"/>
    <w:rsid w:val="00F37ADC"/>
    <w:rsid w:val="00F478FA"/>
    <w:rsid w:val="00F56645"/>
    <w:rsid w:val="00FA4D66"/>
    <w:rsid w:val="00FB1103"/>
    <w:rsid w:val="00FD08E4"/>
    <w:rsid w:val="00FD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69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4F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4432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432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4432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4432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44326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nhideWhenUsed/>
    <w:rsid w:val="007126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12699"/>
    <w:rPr>
      <w:rFonts w:cs="Times New Roman"/>
    </w:rPr>
  </w:style>
  <w:style w:type="paragraph" w:styleId="a5">
    <w:name w:val="footer"/>
    <w:basedOn w:val="a"/>
    <w:link w:val="a6"/>
    <w:unhideWhenUsed/>
    <w:rsid w:val="007126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712699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7126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1269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126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712699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rsid w:val="00504F80"/>
    <w:rPr>
      <w:rFonts w:ascii="Arial" w:hAnsi="Arial" w:cs="Arial"/>
      <w:b/>
      <w:bCs/>
      <w:color w:val="000080"/>
    </w:rPr>
  </w:style>
  <w:style w:type="paragraph" w:styleId="ab">
    <w:name w:val="Balloon Text"/>
    <w:basedOn w:val="a"/>
    <w:link w:val="ac"/>
    <w:semiHidden/>
    <w:rsid w:val="0050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04F80"/>
    <w:rPr>
      <w:rFonts w:ascii="Tahoma" w:hAnsi="Tahoma" w:cs="Tahoma"/>
      <w:sz w:val="16"/>
      <w:szCs w:val="16"/>
    </w:rPr>
  </w:style>
  <w:style w:type="paragraph" w:styleId="ad">
    <w:name w:val="Normal (Web)"/>
    <w:aliases w:val="Обычный (Web)"/>
    <w:basedOn w:val="a"/>
    <w:link w:val="ae"/>
    <w:uiPriority w:val="99"/>
    <w:rsid w:val="00504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Plain Text"/>
    <w:basedOn w:val="a"/>
    <w:link w:val="af0"/>
    <w:rsid w:val="00504F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04F80"/>
    <w:rPr>
      <w:rFonts w:ascii="Courier New" w:hAnsi="Courier New"/>
    </w:rPr>
  </w:style>
  <w:style w:type="paragraph" w:customStyle="1" w:styleId="ConsPlusNormal">
    <w:name w:val="ConsPlusNormal"/>
    <w:link w:val="ConsPlusNormal0"/>
    <w:rsid w:val="00504F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504F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504F80"/>
    <w:rPr>
      <w:rFonts w:eastAsia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504F80"/>
    <w:pPr>
      <w:autoSpaceDE w:val="0"/>
      <w:autoSpaceDN w:val="0"/>
      <w:adjustRightInd w:val="0"/>
      <w:spacing w:before="120" w:after="0" w:line="240" w:lineRule="auto"/>
      <w:ind w:firstLine="485"/>
      <w:jc w:val="both"/>
    </w:pPr>
    <w:rPr>
      <w:rFonts w:ascii="Times New Roman" w:hAnsi="Times New Roman"/>
      <w:color w:val="FF0000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504F80"/>
    <w:rPr>
      <w:rFonts w:ascii="Times New Roman" w:hAnsi="Times New Roman"/>
      <w:color w:val="FF0000"/>
      <w:sz w:val="26"/>
      <w:szCs w:val="26"/>
    </w:rPr>
  </w:style>
  <w:style w:type="paragraph" w:customStyle="1" w:styleId="ConsPlusTitle">
    <w:name w:val="ConsPlusTitle"/>
    <w:rsid w:val="00504F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"/>
    <w:basedOn w:val="a"/>
    <w:link w:val="af3"/>
    <w:rsid w:val="00504F8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504F80"/>
    <w:rPr>
      <w:rFonts w:ascii="Times New Roman" w:hAnsi="Times New Roman"/>
      <w:sz w:val="24"/>
      <w:szCs w:val="24"/>
    </w:rPr>
  </w:style>
  <w:style w:type="paragraph" w:customStyle="1" w:styleId="af4">
    <w:name w:val="БланкАДМ"/>
    <w:basedOn w:val="a"/>
    <w:rsid w:val="00504F80"/>
    <w:pPr>
      <w:spacing w:after="0" w:line="240" w:lineRule="auto"/>
      <w:ind w:firstLine="720"/>
    </w:pPr>
    <w:rPr>
      <w:sz w:val="28"/>
      <w:szCs w:val="28"/>
    </w:rPr>
  </w:style>
  <w:style w:type="paragraph" w:customStyle="1" w:styleId="11">
    <w:name w:val="Абзац списка1"/>
    <w:basedOn w:val="a"/>
    <w:rsid w:val="00504F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5">
    <w:name w:val="List Paragraph"/>
    <w:aliases w:val="ТЗ список,Абзац списка нумерованный,Варианты ответов"/>
    <w:basedOn w:val="a"/>
    <w:link w:val="af6"/>
    <w:uiPriority w:val="34"/>
    <w:qFormat/>
    <w:rsid w:val="00504F80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504F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504F80"/>
    <w:rPr>
      <w:rFonts w:ascii="Courier New" w:hAnsi="Courier New" w:cs="Courier New"/>
    </w:rPr>
  </w:style>
  <w:style w:type="table" w:styleId="af7">
    <w:name w:val="Table Grid"/>
    <w:basedOn w:val="a1"/>
    <w:rsid w:val="00504F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0">
    <w:name w:val="HTML Cite"/>
    <w:rsid w:val="00504F80"/>
    <w:rPr>
      <w:i/>
      <w:iCs/>
    </w:rPr>
  </w:style>
  <w:style w:type="character" w:styleId="af8">
    <w:name w:val="Strong"/>
    <w:qFormat/>
    <w:rsid w:val="00504F80"/>
    <w:rPr>
      <w:b/>
      <w:bCs/>
    </w:rPr>
  </w:style>
  <w:style w:type="character" w:customStyle="1" w:styleId="street-address">
    <w:name w:val="street-address"/>
    <w:basedOn w:val="a0"/>
    <w:rsid w:val="00504F80"/>
  </w:style>
  <w:style w:type="character" w:customStyle="1" w:styleId="apple-converted-space">
    <w:name w:val="apple-converted-space"/>
    <w:rsid w:val="00504F80"/>
    <w:rPr>
      <w:rFonts w:cs="Times New Roman"/>
    </w:rPr>
  </w:style>
  <w:style w:type="paragraph" w:customStyle="1" w:styleId="12">
    <w:name w:val="Стиль1"/>
    <w:basedOn w:val="ab"/>
    <w:next w:val="af9"/>
    <w:link w:val="13"/>
    <w:rsid w:val="00504F80"/>
    <w:rPr>
      <w:rFonts w:ascii="Times New Roman" w:eastAsia="Calibri" w:hAnsi="Times New Roman" w:cs="Times New Roman"/>
      <w:sz w:val="2"/>
      <w:szCs w:val="2"/>
    </w:rPr>
  </w:style>
  <w:style w:type="character" w:customStyle="1" w:styleId="13">
    <w:name w:val="Стиль1 Знак"/>
    <w:link w:val="12"/>
    <w:locked/>
    <w:rsid w:val="00504F80"/>
    <w:rPr>
      <w:rFonts w:ascii="Times New Roman" w:eastAsia="Calibri" w:hAnsi="Times New Roman"/>
      <w:sz w:val="2"/>
      <w:szCs w:val="2"/>
    </w:rPr>
  </w:style>
  <w:style w:type="paragraph" w:styleId="af9">
    <w:name w:val="annotation text"/>
    <w:basedOn w:val="a"/>
    <w:link w:val="afa"/>
    <w:semiHidden/>
    <w:rsid w:val="00504F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04F80"/>
    <w:rPr>
      <w:rFonts w:ascii="Times New Roman" w:hAnsi="Times New Roman"/>
    </w:rPr>
  </w:style>
  <w:style w:type="character" w:customStyle="1" w:styleId="ConsPlusNormal0">
    <w:name w:val="ConsPlusNormal Знак"/>
    <w:link w:val="ConsPlusNormal"/>
    <w:rsid w:val="00504F80"/>
    <w:rPr>
      <w:rFonts w:ascii="Arial" w:hAnsi="Arial" w:cs="Arial"/>
    </w:rPr>
  </w:style>
  <w:style w:type="paragraph" w:customStyle="1" w:styleId="Default">
    <w:name w:val="Default"/>
    <w:rsid w:val="00504F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b">
    <w:name w:val="Body Text Indent"/>
    <w:basedOn w:val="a"/>
    <w:link w:val="afc"/>
    <w:rsid w:val="00504F8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504F80"/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504F80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504F80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</w:rPr>
  </w:style>
  <w:style w:type="character" w:customStyle="1" w:styleId="afd">
    <w:name w:val="Основной текст_"/>
    <w:link w:val="14"/>
    <w:rsid w:val="00504F80"/>
    <w:rPr>
      <w:szCs w:val="28"/>
    </w:rPr>
  </w:style>
  <w:style w:type="paragraph" w:customStyle="1" w:styleId="14">
    <w:name w:val="Основной текст1"/>
    <w:basedOn w:val="a"/>
    <w:link w:val="afd"/>
    <w:rsid w:val="00504F80"/>
    <w:pPr>
      <w:widowControl w:val="0"/>
      <w:spacing w:after="0" w:line="240" w:lineRule="auto"/>
      <w:ind w:firstLine="400"/>
    </w:pPr>
    <w:rPr>
      <w:sz w:val="20"/>
      <w:szCs w:val="28"/>
    </w:rPr>
  </w:style>
  <w:style w:type="character" w:customStyle="1" w:styleId="af6">
    <w:name w:val="Абзац списка Знак"/>
    <w:aliases w:val="ТЗ список Знак,Абзац списка нумерованный Знак,Варианты ответов Знак"/>
    <w:link w:val="af5"/>
    <w:uiPriority w:val="34"/>
    <w:qFormat/>
    <w:locked/>
    <w:rsid w:val="00504F80"/>
    <w:rPr>
      <w:sz w:val="22"/>
      <w:szCs w:val="22"/>
    </w:rPr>
  </w:style>
  <w:style w:type="character" w:customStyle="1" w:styleId="fontstyle01">
    <w:name w:val="fontstyle01"/>
    <w:rsid w:val="00504F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62AB7A3F44E9EB2DAC8668FE438C4D55C52AA0F2D8EC28CF465B2754530D6F78F61C7963ADA0341806A10935BA9EBDD610585FDD89A66F4599A59E05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C62AB7A3F44E9EB2DAC8668FE438C4D55C52AA0F2D8EC28CF465B2754530D6F78F61C7963ADA0341806F1A925BA9EBDD610585FDD89A66F4599A59E05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C62AB7A3F44E9EB2DAC8668FE438C4D55C52AA0F2D8EC28CF465B2754530D6F78F61C7963ADA0341806F1A925BA9EBDD610585FDD89A66F4599A59E05A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22B9-9594-4876-9ECE-BB1FF46F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11651</Words>
  <Characters>66415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"Прием заявлений, документов, а также постановка граждан на учет в качестве нуждающихся в жилых помещениях" (с изменениями на: 01.06.2021)</vt:lpstr>
    </vt:vector>
  </TitlesOfParts>
  <Company>SPecialiST RePack</Company>
  <LinksUpToDate>false</LinksUpToDate>
  <CharactersWithSpaces>77911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"Прием заявлений, документов, а также постановка граждан на учет в качестве нуждающихся в жилых помещениях" (с изменениями на: 01.06.2021)</dc:title>
  <dc:creator>Пользователь Windows</dc:creator>
  <cp:lastModifiedBy>ИКМО</cp:lastModifiedBy>
  <cp:revision>7</cp:revision>
  <cp:lastPrinted>2023-02-06T04:20:00Z</cp:lastPrinted>
  <dcterms:created xsi:type="dcterms:W3CDTF">2022-09-01T10:11:00Z</dcterms:created>
  <dcterms:modified xsi:type="dcterms:W3CDTF">2023-02-06T04:23:00Z</dcterms:modified>
</cp:coreProperties>
</file>