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E1" w:rsidRPr="0039766F" w:rsidRDefault="00755385" w:rsidP="00755385">
      <w:pPr>
        <w:tabs>
          <w:tab w:val="left" w:pos="720"/>
        </w:tabs>
        <w:rPr>
          <w:b/>
        </w:rPr>
      </w:pPr>
      <w:r>
        <w:rPr>
          <w:noProof/>
        </w:rPr>
        <w:t xml:space="preserve">                                                        </w:t>
      </w:r>
      <w:r w:rsidR="00E864C2">
        <w:rPr>
          <w:noProof/>
        </w:rPr>
        <w:t xml:space="preserve">               </w:t>
      </w:r>
      <w:r w:rsidR="00B52B46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-406400</wp:posOffset>
            </wp:positionV>
            <wp:extent cx="488315" cy="616585"/>
            <wp:effectExtent l="19050" t="0" r="6985" b="0"/>
            <wp:wrapNone/>
            <wp:docPr id="4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BD434C" w:rsidTr="00A80E1C">
        <w:trPr>
          <w:trHeight w:hRule="exact" w:val="2002"/>
        </w:trPr>
        <w:tc>
          <w:tcPr>
            <w:tcW w:w="9606" w:type="dxa"/>
            <w:gridSpan w:val="10"/>
          </w:tcPr>
          <w:p w:rsidR="00BD434C" w:rsidRDefault="00BD434C" w:rsidP="00EA1B8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EA1B8E" w:rsidRDefault="00BD434C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EA1B8E">
              <w:rPr>
                <w:b/>
                <w:sz w:val="26"/>
                <w:szCs w:val="26"/>
              </w:rPr>
              <w:t>ДМИНИСТРАЦИЯ</w:t>
            </w:r>
          </w:p>
          <w:p w:rsidR="00BD434C" w:rsidRPr="00993208" w:rsidRDefault="00445BB1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Малый Атлым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EA1B8E" w:rsidRDefault="00EA1B8E" w:rsidP="00EA1B8E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  <w:p w:rsidR="00BD434C" w:rsidRDefault="00BD434C" w:rsidP="00EA1B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BD434C" w:rsidRPr="009E34A7" w:rsidTr="00FB662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jc w:val="right"/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6642A6" w:rsidP="00B52B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D434C" w:rsidRPr="009E34A7" w:rsidRDefault="00BD434C" w:rsidP="00CB5D74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6642A6" w:rsidP="00A379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ind w:right="-108"/>
              <w:jc w:val="right"/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434C" w:rsidRPr="009E34A7" w:rsidRDefault="00EA1B8E" w:rsidP="00755385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2</w:t>
            </w:r>
            <w:r w:rsidR="009E34A7">
              <w:rPr>
                <w:sz w:val="26"/>
                <w:szCs w:val="26"/>
              </w:rPr>
              <w:t>2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D434C" w:rsidRPr="009E34A7" w:rsidRDefault="00FB662F" w:rsidP="00CB5D74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 xml:space="preserve">      </w:t>
            </w:r>
            <w:r w:rsidR="00BD434C" w:rsidRPr="009E34A7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D434C" w:rsidRPr="009E34A7" w:rsidRDefault="00BD434C" w:rsidP="00CB5D74">
            <w:pPr>
              <w:jc w:val="center"/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D434C" w:rsidRPr="009E34A7" w:rsidRDefault="006642A6" w:rsidP="00292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BD434C" w:rsidRPr="009E34A7" w:rsidTr="00A80E1C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BD434C" w:rsidRPr="009E34A7" w:rsidRDefault="00EA1B8E" w:rsidP="00292D2C">
            <w:pPr>
              <w:rPr>
                <w:sz w:val="26"/>
                <w:szCs w:val="26"/>
              </w:rPr>
            </w:pPr>
            <w:r w:rsidRPr="009E34A7">
              <w:rPr>
                <w:sz w:val="26"/>
                <w:szCs w:val="26"/>
              </w:rPr>
              <w:t xml:space="preserve">с. </w:t>
            </w:r>
            <w:r w:rsidR="00292D2C">
              <w:rPr>
                <w:sz w:val="26"/>
                <w:szCs w:val="26"/>
              </w:rPr>
              <w:t>Малый Атлым</w:t>
            </w:r>
          </w:p>
        </w:tc>
      </w:tr>
    </w:tbl>
    <w:p w:rsidR="00BD434C" w:rsidRPr="00DA3FB5" w:rsidRDefault="00BD434C" w:rsidP="00003744">
      <w:pPr>
        <w:jc w:val="both"/>
        <w:rPr>
          <w:sz w:val="28"/>
          <w:szCs w:val="28"/>
        </w:rPr>
      </w:pPr>
    </w:p>
    <w:p w:rsidR="001F1C7B" w:rsidRDefault="008D0A45" w:rsidP="008D0A45">
      <w:pPr>
        <w:jc w:val="both"/>
        <w:rPr>
          <w:bCs/>
          <w:sz w:val="26"/>
          <w:szCs w:val="26"/>
        </w:rPr>
      </w:pPr>
      <w:r w:rsidRPr="008D0A45">
        <w:rPr>
          <w:bCs/>
          <w:sz w:val="26"/>
          <w:szCs w:val="26"/>
        </w:rPr>
        <w:t xml:space="preserve">Об утверждении административного регламента </w:t>
      </w:r>
    </w:p>
    <w:p w:rsidR="001F1C7B" w:rsidRDefault="008D0A45" w:rsidP="001F1C7B">
      <w:pPr>
        <w:jc w:val="both"/>
        <w:rPr>
          <w:bCs/>
          <w:sz w:val="26"/>
          <w:szCs w:val="26"/>
        </w:rPr>
      </w:pPr>
      <w:r w:rsidRPr="008D0A45">
        <w:rPr>
          <w:bCs/>
          <w:sz w:val="26"/>
          <w:szCs w:val="26"/>
        </w:rPr>
        <w:t xml:space="preserve">предоставления муниципальной услуги </w:t>
      </w:r>
    </w:p>
    <w:p w:rsidR="00EB16A9" w:rsidRDefault="008D0A45" w:rsidP="00EB16A9">
      <w:pPr>
        <w:jc w:val="both"/>
        <w:rPr>
          <w:bCs/>
          <w:sz w:val="26"/>
          <w:szCs w:val="26"/>
        </w:rPr>
      </w:pPr>
      <w:r w:rsidRPr="008D0A45">
        <w:rPr>
          <w:bCs/>
          <w:sz w:val="26"/>
          <w:szCs w:val="26"/>
        </w:rPr>
        <w:t>«</w:t>
      </w:r>
      <w:r w:rsidR="00EB16A9" w:rsidRPr="00EB16A9">
        <w:rPr>
          <w:bCs/>
          <w:sz w:val="26"/>
          <w:szCs w:val="26"/>
        </w:rPr>
        <w:t xml:space="preserve">Присвоение адреса объекту адресации, </w:t>
      </w:r>
    </w:p>
    <w:p w:rsidR="008D0A45" w:rsidRPr="008D0A45" w:rsidRDefault="00EB16A9" w:rsidP="00EB16A9">
      <w:pPr>
        <w:jc w:val="both"/>
        <w:rPr>
          <w:bCs/>
          <w:sz w:val="26"/>
          <w:szCs w:val="26"/>
        </w:rPr>
      </w:pPr>
      <w:r w:rsidRPr="00EB16A9">
        <w:rPr>
          <w:bCs/>
          <w:sz w:val="26"/>
          <w:szCs w:val="26"/>
        </w:rPr>
        <w:t>изменение и аннулирование такого адреса</w:t>
      </w:r>
      <w:r w:rsidR="008D0A45" w:rsidRPr="008D0A45">
        <w:rPr>
          <w:bCs/>
          <w:sz w:val="26"/>
          <w:szCs w:val="26"/>
        </w:rPr>
        <w:t>»</w:t>
      </w:r>
    </w:p>
    <w:p w:rsidR="00C91E7E" w:rsidRPr="002662F8" w:rsidRDefault="00C91E7E" w:rsidP="000A6612">
      <w:pPr>
        <w:jc w:val="both"/>
        <w:rPr>
          <w:sz w:val="26"/>
          <w:szCs w:val="26"/>
        </w:rPr>
      </w:pPr>
    </w:p>
    <w:p w:rsidR="00745C20" w:rsidRPr="002662F8" w:rsidRDefault="00745C20" w:rsidP="00003744">
      <w:pPr>
        <w:jc w:val="both"/>
        <w:rPr>
          <w:sz w:val="26"/>
          <w:szCs w:val="26"/>
        </w:rPr>
      </w:pPr>
    </w:p>
    <w:p w:rsidR="001F1C7B" w:rsidRPr="00FA5994" w:rsidRDefault="001F1C7B" w:rsidP="001F1C7B">
      <w:pPr>
        <w:autoSpaceDE w:val="0"/>
        <w:autoSpaceDN w:val="0"/>
        <w:adjustRightInd w:val="0"/>
        <w:ind w:firstLine="709"/>
        <w:jc w:val="both"/>
      </w:pPr>
      <w:r w:rsidRPr="001F1C7B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</w:t>
      </w:r>
      <w:r w:rsidR="00C2741F" w:rsidRPr="00F72A79">
        <w:rPr>
          <w:sz w:val="26"/>
          <w:szCs w:val="26"/>
        </w:rPr>
        <w:t xml:space="preserve">постановлением администрации сельского поселения </w:t>
      </w:r>
      <w:r w:rsidR="00C2741F">
        <w:rPr>
          <w:sz w:val="26"/>
          <w:szCs w:val="26"/>
        </w:rPr>
        <w:t>Малый Атлым</w:t>
      </w:r>
      <w:r w:rsidR="00C2741F" w:rsidRPr="00F72A79">
        <w:rPr>
          <w:sz w:val="26"/>
          <w:szCs w:val="26"/>
        </w:rPr>
        <w:t xml:space="preserve"> от «</w:t>
      </w:r>
      <w:r w:rsidR="00C2741F">
        <w:rPr>
          <w:sz w:val="26"/>
          <w:szCs w:val="26"/>
        </w:rPr>
        <w:t xml:space="preserve">11» марта </w:t>
      </w:r>
      <w:r w:rsidR="00C2741F" w:rsidRPr="00F72A79">
        <w:rPr>
          <w:sz w:val="26"/>
          <w:szCs w:val="26"/>
        </w:rPr>
        <w:t>20</w:t>
      </w:r>
      <w:r w:rsidR="00C2741F">
        <w:rPr>
          <w:sz w:val="26"/>
          <w:szCs w:val="26"/>
        </w:rPr>
        <w:t>12</w:t>
      </w:r>
      <w:r w:rsidR="00C2741F" w:rsidRPr="00F72A79">
        <w:rPr>
          <w:sz w:val="26"/>
          <w:szCs w:val="26"/>
        </w:rPr>
        <w:t xml:space="preserve"> № </w:t>
      </w:r>
      <w:r w:rsidR="00C2741F" w:rsidRPr="00FA5994">
        <w:t>41 «Об административных регламентах предоставления муниципальных услуг»</w:t>
      </w:r>
      <w:r w:rsidRPr="00FA5994">
        <w:t>:</w:t>
      </w:r>
    </w:p>
    <w:p w:rsidR="001F1C7B" w:rsidRPr="00AD1522" w:rsidRDefault="001F1C7B" w:rsidP="001F1C7B">
      <w:pPr>
        <w:ind w:firstLine="708"/>
        <w:jc w:val="both"/>
        <w:rPr>
          <w:sz w:val="26"/>
          <w:szCs w:val="26"/>
        </w:rPr>
      </w:pPr>
      <w:r w:rsidRPr="00AD1522">
        <w:rPr>
          <w:sz w:val="26"/>
          <w:szCs w:val="26"/>
        </w:rPr>
        <w:t xml:space="preserve">1. Утвердить </w:t>
      </w:r>
      <w:hyperlink r:id="rId9" w:history="1">
        <w:r>
          <w:rPr>
            <w:sz w:val="26"/>
            <w:szCs w:val="26"/>
          </w:rPr>
          <w:t>а</w:t>
        </w:r>
        <w:r w:rsidRPr="00AD1522">
          <w:rPr>
            <w:sz w:val="26"/>
            <w:szCs w:val="26"/>
          </w:rPr>
          <w:t>дминистративный регламент предоставления муниципальной услуги «</w:t>
        </w:r>
        <w:r w:rsidRPr="001F1C7B">
          <w:rPr>
            <w:sz w:val="26"/>
            <w:szCs w:val="26"/>
          </w:rPr>
          <w:t>Присвоение объекту адресации адреса, изменение, аннулирование его адреса</w:t>
        </w:r>
      </w:hyperlink>
      <w:r w:rsidRPr="00AD1522">
        <w:rPr>
          <w:sz w:val="26"/>
          <w:szCs w:val="26"/>
        </w:rPr>
        <w:t xml:space="preserve">» согласно </w:t>
      </w:r>
      <w:hyperlink r:id="rId10" w:history="1">
        <w:r w:rsidRPr="00AD1522">
          <w:rPr>
            <w:sz w:val="26"/>
            <w:szCs w:val="26"/>
          </w:rPr>
          <w:t>приложению</w:t>
        </w:r>
      </w:hyperlink>
      <w:r w:rsidRPr="00AD1522">
        <w:rPr>
          <w:sz w:val="26"/>
          <w:szCs w:val="26"/>
        </w:rPr>
        <w:t>.</w:t>
      </w:r>
    </w:p>
    <w:p w:rsidR="001F1C7B" w:rsidRDefault="008D0A45" w:rsidP="008D0A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1F1C7B">
        <w:rPr>
          <w:sz w:val="26"/>
          <w:szCs w:val="26"/>
        </w:rPr>
        <w:t xml:space="preserve"> силу</w:t>
      </w:r>
      <w:r w:rsidR="00883508">
        <w:rPr>
          <w:sz w:val="26"/>
          <w:szCs w:val="26"/>
        </w:rPr>
        <w:t>:</w:t>
      </w:r>
    </w:p>
    <w:p w:rsidR="008D0A45" w:rsidRPr="00445BB1" w:rsidRDefault="001F1C7B" w:rsidP="00445BB1">
      <w:pPr>
        <w:pStyle w:val="ConsPlusTitle"/>
        <w:tabs>
          <w:tab w:val="left" w:pos="4536"/>
        </w:tabs>
        <w:ind w:right="1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5BB1">
        <w:rPr>
          <w:rFonts w:ascii="Times New Roman" w:hAnsi="Times New Roman" w:cs="Times New Roman"/>
          <w:b w:val="0"/>
          <w:sz w:val="26"/>
          <w:szCs w:val="26"/>
        </w:rPr>
        <w:t xml:space="preserve">2.1. Постановление администрации сельского поселения </w:t>
      </w:r>
      <w:r w:rsidR="00445BB1" w:rsidRPr="00445BB1">
        <w:rPr>
          <w:rFonts w:ascii="Times New Roman" w:hAnsi="Times New Roman" w:cs="Times New Roman"/>
          <w:b w:val="0"/>
          <w:sz w:val="26"/>
          <w:szCs w:val="26"/>
        </w:rPr>
        <w:t>Малый Атлым</w:t>
      </w:r>
      <w:r w:rsidRPr="00445BB1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445BB1" w:rsidRPr="00445BB1">
        <w:rPr>
          <w:rFonts w:ascii="Times New Roman" w:hAnsi="Times New Roman" w:cs="Times New Roman"/>
          <w:b w:val="0"/>
          <w:sz w:val="26"/>
          <w:szCs w:val="26"/>
        </w:rPr>
        <w:t>26.11.2019г. № 267</w:t>
      </w:r>
      <w:r w:rsidR="008D0A45" w:rsidRPr="00445B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7080" w:rsidRPr="00445BB1">
        <w:rPr>
          <w:rFonts w:ascii="Times New Roman" w:hAnsi="Times New Roman" w:cs="Times New Roman"/>
          <w:b w:val="0"/>
          <w:sz w:val="26"/>
          <w:szCs w:val="26"/>
        </w:rPr>
        <w:t>«</w:t>
      </w:r>
      <w:r w:rsidR="00445BB1" w:rsidRPr="00445BB1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«Присвоение объекту адресации адреса, аннулирование его адреса»</w:t>
      </w:r>
      <w:r w:rsidRPr="00445BB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1F1C7B" w:rsidRPr="00445BB1" w:rsidRDefault="001F1C7B" w:rsidP="00445BB1">
      <w:pPr>
        <w:tabs>
          <w:tab w:val="left" w:pos="0"/>
          <w:tab w:val="left" w:pos="4820"/>
        </w:tabs>
        <w:autoSpaceDE w:val="0"/>
        <w:autoSpaceDN w:val="0"/>
        <w:adjustRightInd w:val="0"/>
        <w:ind w:right="-1"/>
        <w:jc w:val="both"/>
        <w:rPr>
          <w:i/>
        </w:rPr>
      </w:pPr>
      <w:r>
        <w:rPr>
          <w:sz w:val="26"/>
          <w:szCs w:val="26"/>
        </w:rPr>
        <w:t xml:space="preserve">2.2. </w:t>
      </w:r>
      <w:r w:rsidR="00EC442C">
        <w:rPr>
          <w:sz w:val="26"/>
          <w:szCs w:val="26"/>
        </w:rPr>
        <w:t>Постановление</w:t>
      </w:r>
      <w:r w:rsidRPr="001F1C7B">
        <w:rPr>
          <w:sz w:val="26"/>
          <w:szCs w:val="26"/>
        </w:rPr>
        <w:t xml:space="preserve"> администрации сельского поселения </w:t>
      </w:r>
      <w:r w:rsidR="00445BB1">
        <w:rPr>
          <w:sz w:val="26"/>
          <w:szCs w:val="26"/>
        </w:rPr>
        <w:t>Малый Атлым</w:t>
      </w:r>
      <w:r w:rsidRPr="001F1C7B">
        <w:rPr>
          <w:sz w:val="26"/>
          <w:szCs w:val="26"/>
        </w:rPr>
        <w:t xml:space="preserve"> от </w:t>
      </w:r>
      <w:r w:rsidR="00445BB1">
        <w:rPr>
          <w:sz w:val="26"/>
          <w:szCs w:val="26"/>
        </w:rPr>
        <w:t>30.11.2020г. №173</w:t>
      </w:r>
      <w:r w:rsidR="00290B11">
        <w:rPr>
          <w:sz w:val="26"/>
          <w:szCs w:val="26"/>
        </w:rPr>
        <w:t xml:space="preserve"> «</w:t>
      </w:r>
      <w:r w:rsidR="00445BB1" w:rsidRPr="00D7357D">
        <w:t xml:space="preserve">О внесении изменений в постановление администрации сельского поселения Малый Атлым от </w:t>
      </w:r>
      <w:r w:rsidR="00445BB1">
        <w:t>26.11</w:t>
      </w:r>
      <w:r w:rsidR="00445BB1" w:rsidRPr="00D7357D">
        <w:t>.201</w:t>
      </w:r>
      <w:r w:rsidR="00445BB1">
        <w:t>9г. № 267 «</w:t>
      </w:r>
      <w:r w:rsidR="00445BB1" w:rsidRPr="006D04A6">
        <w:rPr>
          <w:bCs/>
        </w:rPr>
        <w:t>Об утверждении Административного регламента предоставления муниципальной услуги «</w:t>
      </w:r>
      <w:r w:rsidR="00445BB1" w:rsidRPr="007301B9">
        <w:t>Присвоение</w:t>
      </w:r>
      <w:r w:rsidR="00445BB1">
        <w:t xml:space="preserve"> объекту адресации адреса</w:t>
      </w:r>
      <w:r w:rsidR="00445BB1" w:rsidRPr="007301B9">
        <w:t xml:space="preserve">, аннулирование </w:t>
      </w:r>
      <w:r w:rsidR="00445BB1">
        <w:t>его адреса</w:t>
      </w:r>
      <w:r w:rsidR="00445BB1" w:rsidRPr="006D04A6">
        <w:t>»</w:t>
      </w:r>
    </w:p>
    <w:p w:rsidR="00445BB1" w:rsidRPr="00445BB1" w:rsidRDefault="001F1C7B" w:rsidP="00445BB1">
      <w:pPr>
        <w:tabs>
          <w:tab w:val="left" w:pos="0"/>
          <w:tab w:val="left" w:pos="4820"/>
        </w:tabs>
        <w:autoSpaceDE w:val="0"/>
        <w:autoSpaceDN w:val="0"/>
        <w:adjustRightInd w:val="0"/>
        <w:ind w:right="-1"/>
        <w:jc w:val="both"/>
        <w:rPr>
          <w:i/>
        </w:rPr>
      </w:pPr>
      <w:r>
        <w:rPr>
          <w:sz w:val="26"/>
          <w:szCs w:val="26"/>
        </w:rPr>
        <w:t xml:space="preserve">2.3. </w:t>
      </w:r>
      <w:r w:rsidR="00445BB1">
        <w:rPr>
          <w:sz w:val="26"/>
          <w:szCs w:val="26"/>
        </w:rPr>
        <w:t>Постановление</w:t>
      </w:r>
      <w:r w:rsidR="00445BB1" w:rsidRPr="001F1C7B">
        <w:rPr>
          <w:sz w:val="26"/>
          <w:szCs w:val="26"/>
        </w:rPr>
        <w:t xml:space="preserve"> администрации сельского поселения </w:t>
      </w:r>
      <w:r w:rsidR="00445BB1">
        <w:rPr>
          <w:sz w:val="26"/>
          <w:szCs w:val="26"/>
        </w:rPr>
        <w:t>Малый Атлым</w:t>
      </w:r>
      <w:r w:rsidR="00445BB1" w:rsidRPr="001F1C7B">
        <w:rPr>
          <w:sz w:val="26"/>
          <w:szCs w:val="26"/>
        </w:rPr>
        <w:t xml:space="preserve"> от </w:t>
      </w:r>
      <w:r w:rsidR="00445BB1">
        <w:rPr>
          <w:sz w:val="26"/>
          <w:szCs w:val="26"/>
        </w:rPr>
        <w:t>08.06.2021г. №98 «</w:t>
      </w:r>
      <w:r w:rsidR="00445BB1" w:rsidRPr="00D7357D">
        <w:t xml:space="preserve">О внесении изменений в постановление администрации сельского поселения Малый Атлым от </w:t>
      </w:r>
      <w:r w:rsidR="00445BB1">
        <w:t>26.11</w:t>
      </w:r>
      <w:r w:rsidR="00445BB1" w:rsidRPr="00D7357D">
        <w:t>.201</w:t>
      </w:r>
      <w:r w:rsidR="00445BB1">
        <w:t>9г. № 267 «</w:t>
      </w:r>
      <w:r w:rsidR="00445BB1" w:rsidRPr="006D04A6">
        <w:rPr>
          <w:bCs/>
        </w:rPr>
        <w:t>Об утверждении Административного регламента предоставления муниципальной услуги «</w:t>
      </w:r>
      <w:r w:rsidR="00445BB1" w:rsidRPr="007301B9">
        <w:t>Присвоение</w:t>
      </w:r>
      <w:r w:rsidR="00445BB1">
        <w:t xml:space="preserve"> объекту адресации адреса</w:t>
      </w:r>
      <w:r w:rsidR="00445BB1" w:rsidRPr="007301B9">
        <w:t xml:space="preserve">, аннулирование </w:t>
      </w:r>
      <w:r w:rsidR="00445BB1">
        <w:t>его адреса</w:t>
      </w:r>
      <w:r w:rsidR="00445BB1" w:rsidRPr="006D04A6">
        <w:t>»</w:t>
      </w:r>
    </w:p>
    <w:p w:rsidR="007F2922" w:rsidRDefault="00445BB1" w:rsidP="00445BB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F1C7B">
        <w:rPr>
          <w:sz w:val="26"/>
          <w:szCs w:val="26"/>
        </w:rPr>
        <w:t>3</w:t>
      </w:r>
      <w:r w:rsidR="00745C20" w:rsidRPr="002662F8">
        <w:rPr>
          <w:sz w:val="26"/>
          <w:szCs w:val="26"/>
        </w:rPr>
        <w:t xml:space="preserve">. </w:t>
      </w:r>
      <w:r w:rsidR="00EA1B8E" w:rsidRPr="002662F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r w:rsidR="00C2741F" w:rsidRPr="00E40951">
        <w:t>https://www.admmatlim.ru</w:t>
      </w:r>
      <w:r w:rsidR="00EA1B8E" w:rsidRPr="002662F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793FDD" w:rsidRPr="00793FDD" w:rsidRDefault="001F1C7B" w:rsidP="00793F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466B" w:rsidRPr="002662F8">
        <w:rPr>
          <w:sz w:val="26"/>
          <w:szCs w:val="26"/>
        </w:rPr>
        <w:t xml:space="preserve">. </w:t>
      </w:r>
      <w:r w:rsidR="00793FDD" w:rsidRPr="00793FDD">
        <w:rPr>
          <w:sz w:val="26"/>
          <w:szCs w:val="26"/>
        </w:rPr>
        <w:t xml:space="preserve">Контроль за выполнением постановления </w:t>
      </w:r>
      <w:r w:rsidR="00C2741F">
        <w:rPr>
          <w:sz w:val="26"/>
          <w:szCs w:val="26"/>
        </w:rPr>
        <w:t>оставляю за собой</w:t>
      </w:r>
      <w:r w:rsidR="00793FDD" w:rsidRPr="00793FDD">
        <w:rPr>
          <w:sz w:val="26"/>
          <w:szCs w:val="26"/>
        </w:rPr>
        <w:t>.</w:t>
      </w:r>
    </w:p>
    <w:p w:rsidR="00A946E2" w:rsidRDefault="00A946E2" w:rsidP="00793F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D0A45" w:rsidRDefault="008D0A45" w:rsidP="00475A64">
      <w:pPr>
        <w:rPr>
          <w:sz w:val="26"/>
          <w:szCs w:val="26"/>
        </w:rPr>
      </w:pPr>
    </w:p>
    <w:p w:rsidR="00C2741F" w:rsidRPr="00D04A0F" w:rsidRDefault="00C2741F" w:rsidP="00C2741F">
      <w:pPr>
        <w:rPr>
          <w:rFonts w:eastAsia="Calibri"/>
        </w:rPr>
      </w:pPr>
      <w:r>
        <w:rPr>
          <w:sz w:val="26"/>
          <w:szCs w:val="26"/>
        </w:rPr>
        <w:t xml:space="preserve">Глава сельского поселения Малый Атлым </w:t>
      </w:r>
      <w:r w:rsidR="00793FDD">
        <w:rPr>
          <w:sz w:val="26"/>
          <w:szCs w:val="26"/>
        </w:rPr>
        <w:t xml:space="preserve"> </w:t>
      </w:r>
      <w:r w:rsidR="00793FDD">
        <w:rPr>
          <w:sz w:val="26"/>
          <w:szCs w:val="26"/>
        </w:rPr>
        <w:tab/>
      </w:r>
      <w:r w:rsidR="00793FDD">
        <w:rPr>
          <w:sz w:val="26"/>
          <w:szCs w:val="26"/>
        </w:rPr>
        <w:tab/>
      </w:r>
      <w:r w:rsidR="00793FDD">
        <w:rPr>
          <w:sz w:val="26"/>
          <w:szCs w:val="26"/>
        </w:rPr>
        <w:tab/>
      </w:r>
      <w:r>
        <w:rPr>
          <w:sz w:val="26"/>
          <w:szCs w:val="26"/>
        </w:rPr>
        <w:t>С.В.Дейнеко</w:t>
      </w:r>
      <w:r w:rsidR="00793FDD">
        <w:rPr>
          <w:sz w:val="26"/>
          <w:szCs w:val="26"/>
        </w:rPr>
        <w:tab/>
      </w:r>
      <w:r w:rsidR="00793FDD">
        <w:rPr>
          <w:sz w:val="26"/>
          <w:szCs w:val="26"/>
        </w:rPr>
        <w:tab/>
      </w:r>
      <w:r w:rsidR="00EC442C">
        <w:rPr>
          <w:sz w:val="26"/>
          <w:szCs w:val="26"/>
        </w:rPr>
        <w:t xml:space="preserve"> </w:t>
      </w: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C2741F" w:rsidRDefault="00C2741F" w:rsidP="00BD786A">
      <w:pPr>
        <w:ind w:left="5664"/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</w:t>
      </w: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445BB1" w:rsidRDefault="00445BB1" w:rsidP="00445BB1">
      <w:pPr>
        <w:rPr>
          <w:rFonts w:eastAsia="Calibri"/>
        </w:rPr>
      </w:pPr>
    </w:p>
    <w:p w:rsidR="00BD786A" w:rsidRPr="00D04A0F" w:rsidRDefault="00445BB1" w:rsidP="00445BB1">
      <w:pPr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</w:t>
      </w:r>
      <w:r w:rsidR="00BD786A" w:rsidRPr="00D04A0F">
        <w:rPr>
          <w:rFonts w:eastAsia="Calibri"/>
        </w:rPr>
        <w:t xml:space="preserve">Приложение </w:t>
      </w:r>
    </w:p>
    <w:p w:rsidR="00BD786A" w:rsidRPr="00D04A0F" w:rsidRDefault="00BD786A" w:rsidP="00BD786A">
      <w:pPr>
        <w:ind w:left="5664"/>
        <w:rPr>
          <w:rFonts w:eastAsia="Calibri"/>
        </w:rPr>
      </w:pPr>
      <w:r w:rsidRPr="00D04A0F">
        <w:rPr>
          <w:rFonts w:eastAsia="Calibri"/>
        </w:rPr>
        <w:t xml:space="preserve">к постановлению администрации </w:t>
      </w:r>
    </w:p>
    <w:p w:rsidR="00BD786A" w:rsidRPr="00D04A0F" w:rsidRDefault="00BD786A" w:rsidP="00BD786A">
      <w:pPr>
        <w:ind w:left="5664"/>
        <w:rPr>
          <w:rFonts w:eastAsia="Calibri"/>
        </w:rPr>
      </w:pPr>
      <w:r w:rsidRPr="00D04A0F">
        <w:rPr>
          <w:rFonts w:eastAsia="Calibri"/>
        </w:rPr>
        <w:t xml:space="preserve">сельского поселения </w:t>
      </w:r>
      <w:r w:rsidR="00C2741F">
        <w:rPr>
          <w:rFonts w:eastAsia="Calibri"/>
        </w:rPr>
        <w:t>Малый Атлым</w:t>
      </w:r>
    </w:p>
    <w:p w:rsidR="00D04A0F" w:rsidRDefault="00BD786A" w:rsidP="00FB6C2F">
      <w:pPr>
        <w:pStyle w:val="headertext"/>
        <w:spacing w:before="0" w:beforeAutospacing="0" w:after="240" w:afterAutospacing="0"/>
        <w:ind w:left="5664"/>
        <w:rPr>
          <w:sz w:val="26"/>
          <w:szCs w:val="26"/>
        </w:rPr>
      </w:pPr>
      <w:r>
        <w:rPr>
          <w:rFonts w:eastAsia="Calibri"/>
        </w:rPr>
        <w:t xml:space="preserve">от </w:t>
      </w:r>
      <w:r w:rsidR="00B52B46">
        <w:rPr>
          <w:rFonts w:eastAsia="Calibri"/>
        </w:rPr>
        <w:t xml:space="preserve">  </w:t>
      </w:r>
      <w:r w:rsidR="006642A6">
        <w:rPr>
          <w:rFonts w:eastAsia="Calibri"/>
        </w:rPr>
        <w:t>19.09.2022</w:t>
      </w:r>
      <w:r w:rsidR="00B52B46">
        <w:rPr>
          <w:rFonts w:eastAsia="Calibri"/>
        </w:rPr>
        <w:t xml:space="preserve">  </w:t>
      </w:r>
      <w:r w:rsidR="00EC442C">
        <w:rPr>
          <w:rFonts w:eastAsia="Calibri"/>
        </w:rPr>
        <w:t>г.</w:t>
      </w:r>
      <w:r w:rsidRPr="00D04A0F">
        <w:rPr>
          <w:rFonts w:eastAsia="Calibri"/>
        </w:rPr>
        <w:t xml:space="preserve"> № </w:t>
      </w:r>
      <w:r w:rsidR="006642A6">
        <w:rPr>
          <w:rFonts w:eastAsia="Calibri"/>
        </w:rPr>
        <w:t>97</w:t>
      </w:r>
    </w:p>
    <w:p w:rsidR="00D04A0F" w:rsidRPr="00D04A0F" w:rsidRDefault="00D04A0F" w:rsidP="00D04A0F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8F447D" w:rsidRDefault="008F447D" w:rsidP="008F447D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Административный </w:t>
      </w:r>
      <w:hyperlink r:id="rId11" w:history="1">
        <w:r>
          <w:rPr>
            <w:b/>
          </w:rPr>
          <w:t>регламент</w:t>
        </w:r>
      </w:hyperlink>
      <w:r>
        <w:rPr>
          <w:b/>
        </w:rPr>
        <w:t xml:space="preserve"> предоставления муниципальной услуги </w:t>
      </w:r>
    </w:p>
    <w:p w:rsidR="008F447D" w:rsidRDefault="008F447D" w:rsidP="008F447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«Присвоение адреса объекту адресации, изменение и аннулирование такого адреса»</w:t>
      </w:r>
    </w:p>
    <w:p w:rsidR="008F447D" w:rsidRDefault="008F447D" w:rsidP="008F447D">
      <w:pPr>
        <w:ind w:right="103"/>
        <w:jc w:val="center"/>
        <w:rPr>
          <w:b/>
          <w:color w:val="000000"/>
        </w:rPr>
      </w:pPr>
    </w:p>
    <w:p w:rsidR="008F447D" w:rsidRDefault="008F447D" w:rsidP="008F447D">
      <w:pPr>
        <w:jc w:val="center"/>
        <w:rPr>
          <w:b/>
        </w:rPr>
      </w:pPr>
      <w:bookmarkStart w:id="0" w:name="_Toc370307278"/>
      <w:bookmarkStart w:id="1" w:name="_Toc370307881"/>
      <w:r>
        <w:rPr>
          <w:b/>
        </w:rPr>
        <w:t>1. Общие положения</w:t>
      </w:r>
    </w:p>
    <w:p w:rsidR="008F447D" w:rsidRDefault="008F447D" w:rsidP="008F447D">
      <w:pPr>
        <w:jc w:val="center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contextualSpacing/>
        <w:jc w:val="center"/>
        <w:rPr>
          <w:b/>
        </w:rPr>
      </w:pPr>
      <w:r>
        <w:t xml:space="preserve"> </w:t>
      </w:r>
      <w:r>
        <w:rPr>
          <w:b/>
        </w:rPr>
        <w:t>Предмет регулирования административного регламента</w:t>
      </w:r>
    </w:p>
    <w:p w:rsidR="008F447D" w:rsidRDefault="008F447D" w:rsidP="008F447D">
      <w:pPr>
        <w:ind w:firstLine="709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1. 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Административный регламент, муниципальная услуга) </w:t>
      </w:r>
      <w:bookmarkEnd w:id="0"/>
      <w:bookmarkEnd w:id="1"/>
      <w:r>
        <w:t xml:space="preserve">устанавливает состав, последовательность и сроки выполнения административных процедур и административных действий Администрации сельского поселения Малый Атлым </w:t>
      </w:r>
      <w:r>
        <w:rPr>
          <w:rStyle w:val="afc"/>
          <w:b w:val="0"/>
        </w:rPr>
        <w:t xml:space="preserve">(далее – Администрация поселения), </w:t>
      </w:r>
      <w:r>
        <w:t xml:space="preserve"> в лице отдела обеспечения жизнедеятельности и управления муниципальным имуществом (далее – уполномоченный орган), </w:t>
      </w:r>
      <w:r>
        <w:rPr>
          <w:rStyle w:val="afc"/>
          <w:b w:val="0"/>
        </w:rPr>
        <w:t>а также порядок его взаимодействия с заявителями, органами власти и организациями при предоставлении муниципальной услуги.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>Действие Административного регламента распространяется на объекты адресации, в том числе земельные участки, здания, сооружения, помещения и объекты незавершённого строительства (за исключением автомобильных дорог федерального значения, автомобильных дорог регионального или межмуниципального значения), расположенные на территории сельского поселения Малый Атлым.</w:t>
      </w:r>
    </w:p>
    <w:p w:rsidR="008F447D" w:rsidRDefault="008F447D" w:rsidP="008F447D">
      <w:pPr>
        <w:ind w:firstLine="709"/>
        <w:jc w:val="both"/>
        <w:outlineLvl w:val="0"/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bookmarkStart w:id="2" w:name="_Toc370307882"/>
      <w:bookmarkStart w:id="3" w:name="_Toc370307279"/>
      <w:r>
        <w:rPr>
          <w:b/>
        </w:rPr>
        <w:t>Круг заявителей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</w:p>
    <w:p w:rsidR="008F447D" w:rsidRDefault="008F447D" w:rsidP="008F447D">
      <w:pPr>
        <w:autoSpaceDE w:val="0"/>
        <w:ind w:firstLine="709"/>
        <w:jc w:val="both"/>
      </w:pPr>
      <w:r>
        <w:t xml:space="preserve">2. </w:t>
      </w:r>
      <w:r>
        <w:rPr>
          <w:bCs/>
        </w:rPr>
        <w:t xml:space="preserve">Заявителями на получение </w:t>
      </w:r>
      <w:r>
        <w:t xml:space="preserve">муниципальной услуги </w:t>
      </w:r>
      <w:r>
        <w:rPr>
          <w:bCs/>
        </w:rPr>
        <w:t>являются лица, определенные пунктами 27, 29 Правил присвоения, изменения и аннулирования адресов, утвержденных постановлением Правительства Российской Федерации от 19.11.2014 № 1221 (далее – Правила, заявитель):</w:t>
      </w:r>
    </w:p>
    <w:p w:rsidR="008F447D" w:rsidRDefault="008F447D" w:rsidP="008F447D">
      <w:pPr>
        <w:autoSpaceDE w:val="0"/>
        <w:ind w:firstLine="709"/>
        <w:jc w:val="both"/>
      </w:pPr>
      <w:r>
        <w:rPr>
          <w:bCs/>
        </w:rPr>
        <w:t>1) собственники объекта адресации;</w:t>
      </w:r>
    </w:p>
    <w:p w:rsidR="008F447D" w:rsidRDefault="008F447D" w:rsidP="008F447D">
      <w:pPr>
        <w:autoSpaceDE w:val="0"/>
        <w:ind w:firstLine="709"/>
        <w:jc w:val="both"/>
      </w:pPr>
      <w:r>
        <w:rPr>
          <w:bCs/>
        </w:rPr>
        <w:t>2) лица, обладающие одним из следующих вещных прав на объект адресации:</w:t>
      </w:r>
    </w:p>
    <w:p w:rsidR="008F447D" w:rsidRDefault="008F447D" w:rsidP="008F447D">
      <w:pPr>
        <w:autoSpaceDE w:val="0"/>
        <w:ind w:firstLine="709"/>
        <w:jc w:val="both"/>
      </w:pPr>
      <w:r>
        <w:rPr>
          <w:bCs/>
        </w:rPr>
        <w:t>- право хозяйственного ведения;</w:t>
      </w:r>
    </w:p>
    <w:p w:rsidR="008F447D" w:rsidRDefault="008F447D" w:rsidP="008F447D">
      <w:pPr>
        <w:autoSpaceDE w:val="0"/>
        <w:ind w:firstLine="709"/>
        <w:jc w:val="both"/>
      </w:pPr>
      <w:r>
        <w:rPr>
          <w:bCs/>
        </w:rPr>
        <w:t>- право оперативного управления;</w:t>
      </w:r>
    </w:p>
    <w:p w:rsidR="008F447D" w:rsidRDefault="008F447D" w:rsidP="008F447D">
      <w:pPr>
        <w:autoSpaceDE w:val="0"/>
        <w:ind w:firstLine="709"/>
        <w:jc w:val="both"/>
      </w:pPr>
      <w:r>
        <w:rPr>
          <w:bCs/>
        </w:rPr>
        <w:t>- право пожизненно наследуемого владения;</w:t>
      </w:r>
    </w:p>
    <w:p w:rsidR="008F447D" w:rsidRDefault="008F447D" w:rsidP="008F447D">
      <w:pPr>
        <w:autoSpaceDE w:val="0"/>
        <w:ind w:firstLine="709"/>
        <w:jc w:val="both"/>
      </w:pPr>
      <w:r>
        <w:rPr>
          <w:bCs/>
        </w:rPr>
        <w:t>- право постоянного (бессрочного) пользования;</w:t>
      </w:r>
    </w:p>
    <w:p w:rsidR="008F447D" w:rsidRDefault="008F447D" w:rsidP="008F447D">
      <w:pPr>
        <w:autoSpaceDE w:val="0"/>
        <w:ind w:firstLine="709"/>
        <w:jc w:val="both"/>
        <w:rPr>
          <w:bCs/>
        </w:rPr>
      </w:pPr>
      <w:r>
        <w:rPr>
          <w:bCs/>
        </w:rPr>
        <w:t>3)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8F447D" w:rsidRDefault="008F447D" w:rsidP="008F447D">
      <w:pPr>
        <w:autoSpaceDE w:val="0"/>
        <w:ind w:firstLine="709"/>
        <w:jc w:val="both"/>
      </w:pPr>
      <w:r>
        <w:rPr>
          <w:bCs/>
        </w:rPr>
        <w:t>4)</w:t>
      </w:r>
      <w:r>
        <w:rPr>
          <w:b/>
          <w:bCs/>
          <w:sz w:val="28"/>
          <w:szCs w:val="28"/>
        </w:rPr>
        <w:t xml:space="preserve"> </w:t>
      </w: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8F447D" w:rsidRDefault="008F447D" w:rsidP="008F447D">
      <w:pPr>
        <w:autoSpaceDE w:val="0"/>
        <w:ind w:firstLine="709"/>
        <w:jc w:val="both"/>
        <w:rPr>
          <w:bCs/>
        </w:rPr>
      </w:pPr>
      <w:r>
        <w:rPr>
          <w:bCs/>
        </w:rPr>
        <w:t>5)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8F447D" w:rsidRDefault="008F447D" w:rsidP="008F447D">
      <w:pPr>
        <w:autoSpaceDE w:val="0"/>
        <w:ind w:firstLine="709"/>
        <w:jc w:val="both"/>
        <w:rPr>
          <w:bCs/>
        </w:rPr>
      </w:pPr>
      <w:r>
        <w:rPr>
          <w:bCs/>
        </w:rPr>
        <w:t xml:space="preserve">6) от имени лица, указанного в пункте 27 Правил, вправе обратиться кадастровый инженер, выполняющий на основании документа, предусмотренного статьей 35 или </w:t>
      </w:r>
      <w:r>
        <w:rPr>
          <w:bCs/>
        </w:rPr>
        <w:lastRenderedPageBreak/>
        <w:t>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bookmarkEnd w:id="2"/>
    <w:bookmarkEnd w:id="3"/>
    <w:p w:rsidR="008F447D" w:rsidRDefault="008F447D" w:rsidP="008F447D">
      <w:pPr>
        <w:autoSpaceDE w:val="0"/>
        <w:autoSpaceDN w:val="0"/>
        <w:adjustRightInd w:val="0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Требования к порядку информирования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правилах 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jc w:val="center"/>
      </w:pP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Информирование по вопросам предоставления муниципальной услуги, в том числе о сроках и порядке её предоставления осуществляется специалистами отдела обеспечения жизнедеятельности и управления муниципальным имуществом (далее – специалисты Отдела) </w:t>
      </w:r>
      <w:r>
        <w:rPr>
          <w:rStyle w:val="afc"/>
          <w:b w:val="0"/>
        </w:rPr>
        <w:t>Администрации поселения</w:t>
      </w:r>
      <w:r>
        <w:t xml:space="preserve"> в следующих формах (по выбору заявителя):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>- устной (при личном обращении заявителя и/или по телефону);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- письменной (при письменном обращении заявителя по почте, электронной почте, факсу);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- на информационном стенде </w:t>
      </w:r>
      <w:r>
        <w:rPr>
          <w:rFonts w:eastAsia="Calibri"/>
        </w:rPr>
        <w:t>уполномоченного органа</w:t>
      </w:r>
      <w:r>
        <w:rPr>
          <w:rFonts w:eastAsia="Calibri"/>
          <w:i/>
        </w:rPr>
        <w:t xml:space="preserve"> </w:t>
      </w:r>
      <w:r>
        <w:t>в форме информационных (текстовых) материалов;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- в форме информационных (мультимедийных) материалов в информационно-телекоммуникационной сети «Интернет»: </w:t>
      </w:r>
    </w:p>
    <w:p w:rsidR="008F447D" w:rsidRDefault="008F447D" w:rsidP="008F447D">
      <w:pPr>
        <w:ind w:firstLine="709"/>
        <w:jc w:val="both"/>
      </w:pPr>
      <w:r>
        <w:t>- на официальном сайте Администрации сельского поселения Малый Атылм</w:t>
      </w:r>
      <w:r w:rsidR="00B52B46">
        <w:t xml:space="preserve"> –</w:t>
      </w:r>
      <w:r w:rsidR="00B52B46" w:rsidRPr="00E40951">
        <w:t>https://www.admmatlim.ru</w:t>
      </w:r>
      <w:r w:rsidR="00B52B46" w:rsidRPr="002662F8">
        <w:rPr>
          <w:bCs/>
          <w:sz w:val="26"/>
          <w:szCs w:val="26"/>
        </w:rPr>
        <w:t xml:space="preserve">) </w:t>
      </w:r>
      <w:r>
        <w:t>(далее – официальный сайт);</w:t>
      </w:r>
    </w:p>
    <w:p w:rsidR="008F447D" w:rsidRDefault="008F447D" w:rsidP="008F447D">
      <w:pPr>
        <w:shd w:val="clear" w:color="auto" w:fill="FFFFFF"/>
        <w:ind w:firstLine="709"/>
        <w:jc w:val="both"/>
      </w:pPr>
      <w:r>
        <w:t>- в федеральной государственной информационной системе «Единый портал государственных и муниципальных услуги (далее – Единый портал, ЕПГУ).</w:t>
      </w:r>
    </w:p>
    <w:p w:rsidR="008F447D" w:rsidRDefault="008F447D" w:rsidP="008F447D">
      <w:pPr>
        <w:shd w:val="clear" w:color="auto" w:fill="FFFFFF"/>
        <w:ind w:firstLine="709"/>
        <w:jc w:val="both"/>
      </w:pPr>
      <w:r>
        <w:rPr>
          <w:szCs w:val="28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8F447D" w:rsidRDefault="008F447D" w:rsidP="008F447D">
      <w:pPr>
        <w:ind w:firstLine="709"/>
        <w:jc w:val="both"/>
        <w:rPr>
          <w:szCs w:val="28"/>
        </w:rPr>
      </w:pPr>
      <w:r>
        <w:rPr>
          <w:szCs w:val="28"/>
        </w:rPr>
        <w:t>- устной (при личном обращении заявителя и/или по телефону);</w:t>
      </w:r>
    </w:p>
    <w:p w:rsidR="008F447D" w:rsidRDefault="008F447D" w:rsidP="008F447D">
      <w:pPr>
        <w:ind w:firstLine="709"/>
        <w:jc w:val="both"/>
        <w:rPr>
          <w:szCs w:val="28"/>
        </w:rPr>
      </w:pPr>
      <w:r>
        <w:rPr>
          <w:szCs w:val="28"/>
        </w:rPr>
        <w:t>- письменной (при письменном обращении заявителя по почте, электронной почте, факсу).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В случае устного обращения (лично или по телефону) заявителя (его представителя) специалисты уполномоченного органа в часы приёма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>
        <w:rPr>
          <w:szCs w:val="28"/>
          <w:lang w:val="en-US"/>
        </w:rPr>
        <w:t> </w:t>
      </w:r>
      <w:r>
        <w:rPr>
          <w:szCs w:val="28"/>
        </w:rPr>
        <w:t>более 15 минут.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8F447D" w:rsidRDefault="008F447D" w:rsidP="008F447D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8F447D" w:rsidRDefault="008F447D" w:rsidP="008F447D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</w:t>
      </w:r>
      <w:r>
        <w:t>.</w:t>
      </w:r>
    </w:p>
    <w:p w:rsidR="008F447D" w:rsidRDefault="008F447D" w:rsidP="008F4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Информирование заявителей о порядке предоставления муниципальной услуги </w:t>
      </w:r>
      <w:r>
        <w:t>в многофункциональном центре предоставления государственных и муниципальных услуг</w:t>
      </w:r>
      <w:r>
        <w:rPr>
          <w:szCs w:val="28"/>
        </w:rPr>
        <w:t xml:space="preserve"> (далее – МФЦ)</w:t>
      </w:r>
      <w:r>
        <w:rPr>
          <w:rFonts w:eastAsia="Calibri"/>
          <w:szCs w:val="28"/>
        </w:rPr>
        <w:t xml:space="preserve">, а также по иным вопросам, связанным с предоставлением муниципальной </w:t>
      </w:r>
      <w:r>
        <w:rPr>
          <w:rFonts w:eastAsia="Calibri"/>
          <w:szCs w:val="28"/>
        </w:rPr>
        <w:lastRenderedPageBreak/>
        <w:t>услуги, осуществляется МФЦ в соответствии с заключенным соглашением и регламентом работы МФЦ.</w:t>
      </w:r>
      <w:r>
        <w:rPr>
          <w:i/>
        </w:rPr>
        <w:t xml:space="preserve"> </w:t>
      </w:r>
    </w:p>
    <w:p w:rsidR="008F447D" w:rsidRDefault="008F447D" w:rsidP="008F4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8F447D" w:rsidRDefault="008F447D" w:rsidP="008F4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8F447D" w:rsidRDefault="008F447D" w:rsidP="008F4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t>Доступ к информации о сроках и порядке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внимание платы, регистрацию или авторизацию заявителя или предоставление им персональных данных.</w:t>
      </w:r>
    </w:p>
    <w:p w:rsidR="008F447D" w:rsidRDefault="008F447D" w:rsidP="008F447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>
        <w:rPr>
          <w:szCs w:val="28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8F447D" w:rsidRDefault="008F447D" w:rsidP="008F447D">
      <w:pPr>
        <w:ind w:firstLine="709"/>
        <w:contextualSpacing/>
        <w:jc w:val="both"/>
      </w:pPr>
      <w:r>
        <w:rPr>
          <w:szCs w:val="28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8F447D" w:rsidRDefault="008F447D" w:rsidP="008F447D">
      <w:pPr>
        <w:ind w:firstLine="709"/>
        <w:contextualSpacing/>
        <w:jc w:val="both"/>
      </w:pPr>
      <w:r>
        <w:t>Уполномоченный орган обеспечивает полноту, актуальность и достоверность размещаемой справочной информации.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8F447D" w:rsidRDefault="008F447D" w:rsidP="008F447D">
      <w:pPr>
        <w:autoSpaceDE w:val="0"/>
        <w:autoSpaceDN w:val="0"/>
        <w:ind w:firstLine="709"/>
      </w:pPr>
      <w:r>
        <w:rPr>
          <w:szCs w:val="28"/>
        </w:rPr>
        <w:t xml:space="preserve">- справочная информация </w:t>
      </w:r>
      <w:r>
        <w:t>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8F447D" w:rsidRDefault="008F447D" w:rsidP="008F447D">
      <w:pPr>
        <w:ind w:firstLine="709"/>
        <w:jc w:val="both"/>
        <w:rPr>
          <w:szCs w:val="28"/>
        </w:rPr>
      </w:pPr>
      <w:r>
        <w:rPr>
          <w:szCs w:val="28"/>
        </w:rPr>
        <w:t>- перечень нормативных правовых актов, регулирующих предоставление муниципальной услуги;</w:t>
      </w:r>
    </w:p>
    <w:p w:rsidR="008F447D" w:rsidRDefault="008F447D" w:rsidP="008F447D">
      <w:pPr>
        <w:ind w:firstLine="709"/>
        <w:jc w:val="both"/>
        <w:rPr>
          <w:szCs w:val="28"/>
        </w:rPr>
      </w:pPr>
      <w:r>
        <w:rPr>
          <w:szCs w:val="28"/>
        </w:rPr>
        <w:t>-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8F447D" w:rsidRDefault="008F447D" w:rsidP="008F447D">
      <w:pPr>
        <w:ind w:firstLine="709"/>
        <w:jc w:val="both"/>
        <w:rPr>
          <w:szCs w:val="28"/>
        </w:rPr>
      </w:pPr>
      <w:r>
        <w:rPr>
          <w:szCs w:val="28"/>
        </w:rPr>
        <w:t>- бланки заявлений о предоставлении муниципальной услуги и образцы их заполнения.</w:t>
      </w:r>
    </w:p>
    <w:p w:rsidR="008F447D" w:rsidRDefault="008F447D" w:rsidP="008F44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внесения изменений в порядок предоставления муниципальной услуги специалисты уполномоченного органа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 срок, не превышающий </w:t>
      </w:r>
      <w:r>
        <w:rPr>
          <w:b/>
          <w:szCs w:val="28"/>
        </w:rPr>
        <w:t>5 рабочих дней</w:t>
      </w:r>
      <w:r>
        <w:rPr>
          <w:i/>
          <w:szCs w:val="28"/>
        </w:rPr>
        <w:t xml:space="preserve"> </w:t>
      </w:r>
      <w:r>
        <w:rPr>
          <w:szCs w:val="28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8F447D" w:rsidRDefault="008F447D" w:rsidP="008F447D">
      <w:pPr>
        <w:autoSpaceDE w:val="0"/>
        <w:autoSpaceDN w:val="0"/>
        <w:adjustRightInd w:val="0"/>
        <w:outlineLvl w:val="1"/>
      </w:pPr>
      <w:bookmarkStart w:id="4" w:name="_Toc370307290"/>
      <w:bookmarkStart w:id="5" w:name="_Toc370307893"/>
    </w:p>
    <w:p w:rsidR="008F447D" w:rsidRDefault="008F447D" w:rsidP="008F447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F447D">
        <w:rPr>
          <w:b/>
        </w:rPr>
        <w:t>2</w:t>
      </w:r>
      <w:r>
        <w:rPr>
          <w:b/>
        </w:rPr>
        <w:t>. Стандарт предоставления муниципальной услуги</w:t>
      </w:r>
      <w:bookmarkEnd w:id="4"/>
      <w:bookmarkEnd w:id="5"/>
    </w:p>
    <w:p w:rsidR="008F447D" w:rsidRDefault="008F447D" w:rsidP="008F447D">
      <w:pPr>
        <w:shd w:val="clear" w:color="auto" w:fill="FFFFFF"/>
        <w:jc w:val="center"/>
        <w:rPr>
          <w:b/>
          <w:bCs/>
        </w:rPr>
      </w:pPr>
    </w:p>
    <w:p w:rsidR="008F447D" w:rsidRDefault="008F447D" w:rsidP="008F447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>Наименование муниципальной услуги</w:t>
      </w:r>
    </w:p>
    <w:p w:rsidR="008F447D" w:rsidRDefault="008F447D" w:rsidP="008F447D">
      <w:pPr>
        <w:shd w:val="clear" w:color="auto" w:fill="FFFFFF"/>
        <w:jc w:val="center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8. </w:t>
      </w:r>
      <w:r>
        <w:rPr>
          <w:szCs w:val="22"/>
        </w:rPr>
        <w:t>Присвоение адреса объекту адресации, изменение и аннулирование такого адреса</w:t>
      </w:r>
      <w:r>
        <w:rPr>
          <w:i/>
        </w:rPr>
        <w:t>.</w:t>
      </w:r>
    </w:p>
    <w:p w:rsidR="008F447D" w:rsidRDefault="008F447D" w:rsidP="008F447D">
      <w:pPr>
        <w:shd w:val="clear" w:color="auto" w:fill="FFFFFF"/>
        <w:jc w:val="center"/>
        <w:rPr>
          <w:b/>
          <w:bCs/>
        </w:rPr>
      </w:pP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outlineLvl w:val="2"/>
        <w:rPr>
          <w:b/>
        </w:rPr>
      </w:pPr>
    </w:p>
    <w:p w:rsidR="008F447D" w:rsidRDefault="008F447D" w:rsidP="008F447D">
      <w:pPr>
        <w:jc w:val="center"/>
        <w:rPr>
          <w:b/>
        </w:rPr>
      </w:pPr>
      <w:r>
        <w:rPr>
          <w:b/>
        </w:rPr>
        <w:t>Наименование органа местного самоуправления, предоставляющего муниципальную услугу</w:t>
      </w:r>
    </w:p>
    <w:p w:rsidR="008F447D" w:rsidRDefault="008F447D" w:rsidP="008F447D">
      <w:pPr>
        <w:shd w:val="clear" w:color="auto" w:fill="FFFFFF"/>
        <w:ind w:firstLine="709"/>
        <w:rPr>
          <w:bCs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9. Органом, предоставляющим муниципальную услугу, является Администрация сельского поселения Малый Атлым (далее – уполномоченный орган).</w:t>
      </w:r>
    </w:p>
    <w:p w:rsidR="008F447D" w:rsidRDefault="008F447D" w:rsidP="008F447D">
      <w:pPr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Непосредственное предоставление муниципальной услуги осуществляет структурное подразделение Администрации  поселения </w:t>
      </w:r>
      <w:r>
        <w:rPr>
          <w:b/>
          <w:bCs/>
        </w:rPr>
        <w:t xml:space="preserve">– </w:t>
      </w:r>
      <w:r>
        <w:t>отдел обеспечения жизнедеятельности и управления муниципальным имуществом администрации сельского поселения Малый Атлым</w:t>
      </w:r>
      <w:r>
        <w:rPr>
          <w:bCs/>
        </w:rPr>
        <w:t>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За предоставлением муниципальной услуги заявитель может обратиться в МФЦ.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При предоставлении муниципальной услуги </w:t>
      </w:r>
      <w:r>
        <w:rPr>
          <w:bCs/>
          <w:lang w:eastAsia="zh-CN"/>
        </w:rPr>
        <w:t>уполномоченный орган осуществляет межведомственное информационное взаимодействие с</w:t>
      </w:r>
      <w:r>
        <w:t>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- оператором федеральной информационной адресной системы (далее - Оператор ФИАС);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уполномоченного органа подведомственным ему федеральным государственным бюджетным учреждением;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- органами государственной власти, подведомственными государственным органам и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требованиями пункта 3 части 1 статьи 7 Федерального закона            от 27.07.2010 № 210-ФЗ «Об организации предоставления государственных и муниципальных услуг» (далее – Федеральный закон № 210-ФЗ) запрещается требовать         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Малый Атлым от </w:t>
      </w:r>
      <w:r w:rsidR="00B52B46">
        <w:t>07.06.2012</w:t>
      </w:r>
      <w:r>
        <w:t xml:space="preserve"> №33 «</w:t>
      </w:r>
      <w:r w:rsidR="00B52B46">
        <w:t>Об утверждении перечня услуг, которые являются необходимыми и обязательными для предоставления муниципальных услуг администрацией сельского поселения Малый Атлым</w:t>
      </w:r>
      <w:r>
        <w:t>».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F447D" w:rsidRDefault="008F447D" w:rsidP="008F447D">
      <w:pPr>
        <w:jc w:val="center"/>
        <w:rPr>
          <w:b/>
          <w:color w:val="000000"/>
        </w:rPr>
      </w:pPr>
      <w:bookmarkStart w:id="6" w:name="_Toc370307900"/>
      <w:bookmarkStart w:id="7" w:name="_Toc370307297"/>
      <w:r>
        <w:rPr>
          <w:b/>
          <w:color w:val="000000"/>
        </w:rPr>
        <w:t>Результат 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10. </w:t>
      </w:r>
      <w:bookmarkEnd w:id="6"/>
      <w:bookmarkEnd w:id="7"/>
      <w:r>
        <w:t>Результатом предоставления муниципальной услуги является выдача (направление) заявителю: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0"/>
      </w:pPr>
      <w:r>
        <w:t>- решения о присвоении объекту адресации адреса или аннулировании адреса;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>
        <w:rPr>
          <w:spacing w:val="-1"/>
        </w:rPr>
        <w:t>решения об отказе в предоставлении муниципальной услуги с мотивированным указанием причин отказа.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0"/>
      </w:pPr>
      <w:r>
        <w:t>Решение о присвоении объекту адресации адреса, об аннулировании адреса оформляется постановлением администрации сельского поселения Малый Атлым с учётом требований к его составу, установленных пунктами 22, 23 Правил.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0"/>
      </w:pPr>
      <w:r>
        <w:rPr>
          <w:bCs/>
        </w:rPr>
        <w:t xml:space="preserve">Решение об </w:t>
      </w:r>
      <w:r>
        <w:rPr>
          <w:spacing w:val="4"/>
          <w:sz w:val="25"/>
          <w:szCs w:val="25"/>
        </w:rPr>
        <w:t xml:space="preserve">отказе </w:t>
      </w:r>
      <w:r>
        <w:t xml:space="preserve">в </w:t>
      </w:r>
      <w:r>
        <w:rPr>
          <w:rFonts w:eastAsia="Calibri"/>
        </w:rPr>
        <w:t xml:space="preserve">предоставлении муниципальной услуги оформляется по форме, утвержденной </w:t>
      </w:r>
      <w:r>
        <w:rPr>
          <w:spacing w:val="-1"/>
        </w:rPr>
        <w:t xml:space="preserve">приложением № 2 к приказу </w:t>
      </w:r>
      <w:r>
        <w:t xml:space="preserve">Минфина России от 11.12.2014 № 146н                       </w:t>
      </w:r>
      <w:r>
        <w:lastRenderedPageBreak/>
        <w:t xml:space="preserve"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</w:t>
      </w:r>
      <w:r>
        <w:rPr>
          <w:spacing w:val="-1"/>
        </w:rPr>
        <w:t xml:space="preserve">приказ </w:t>
      </w:r>
      <w:r>
        <w:t>Минфина России № 146н).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0"/>
      </w:pPr>
      <w: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Минфина России от 14.09.2020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8F447D" w:rsidRDefault="008F447D" w:rsidP="008F447D">
      <w:pPr>
        <w:autoSpaceDE w:val="0"/>
        <w:autoSpaceDN w:val="0"/>
        <w:adjustRightInd w:val="0"/>
        <w:jc w:val="both"/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bookmarkStart w:id="8" w:name="_Toc370307298"/>
      <w:bookmarkStart w:id="9" w:name="_Toc370307901"/>
      <w:r>
        <w:rPr>
          <w:b/>
        </w:rPr>
        <w:t>Срок 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11.</w:t>
      </w:r>
      <w:bookmarkEnd w:id="8"/>
      <w:bookmarkEnd w:id="9"/>
      <w:r>
        <w:t xml:space="preserve"> Срок предоставления муниципальной услуги составляет не более </w:t>
      </w:r>
      <w:r>
        <w:rPr>
          <w:b/>
        </w:rPr>
        <w:t>10 рабочих дней</w:t>
      </w:r>
      <w:r>
        <w:t xml:space="preserve"> со дня регистрации заявления о предоставлении муниципальной услуги в уполномоченном органе.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12. Срок выдачи (направления) документа, являющегося результатом предоставления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Решение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в форме электронного документа с использованием информационно-телекоммуникационных сетей общего пользования, в том числе Единого портала или федеральной информационной адресной системы (далее – портал адресной системы), не позднее одного рабочего дня со дня истечения срока, указанного в пунктах 37, 38 Правил;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37, 38 Правил срока посредством почтового отправления по указанному в заявлении почтовому адресу.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установленного пунктами 37, 38 Правил.</w:t>
      </w:r>
    </w:p>
    <w:p w:rsidR="008F447D" w:rsidRDefault="008F447D" w:rsidP="008F447D">
      <w:pPr>
        <w:autoSpaceDE w:val="0"/>
        <w:autoSpaceDN w:val="0"/>
        <w:adjustRightInd w:val="0"/>
        <w:rPr>
          <w:b/>
          <w:color w:val="000000"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Нормативные правовые акты,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регулирующие предоставление муниципальной услуги </w:t>
      </w:r>
    </w:p>
    <w:p w:rsidR="008F447D" w:rsidRDefault="008F447D" w:rsidP="008F447D">
      <w:pPr>
        <w:autoSpaceDE w:val="0"/>
        <w:autoSpaceDN w:val="0"/>
        <w:adjustRightInd w:val="0"/>
        <w:contextualSpacing/>
        <w:jc w:val="center"/>
        <w:rPr>
          <w:rFonts w:eastAsia="Calibri"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</w:rPr>
        <w:t>13. Актуальный п</w:t>
      </w:r>
      <w: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</w:p>
    <w:p w:rsidR="008F447D" w:rsidRDefault="008F447D" w:rsidP="008F447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8F447D" w:rsidRDefault="008F447D" w:rsidP="008F447D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8F447D" w:rsidRDefault="008F447D" w:rsidP="008F447D">
      <w:pPr>
        <w:widowControl w:val="0"/>
        <w:autoSpaceDE w:val="0"/>
        <w:autoSpaceDN w:val="0"/>
        <w:adjustRightInd w:val="0"/>
        <w:contextualSpacing/>
        <w:jc w:val="center"/>
      </w:pP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14. 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Предоставление муниципальной услуги осуществляется на основании заполненного и подписанного заявителем заявления.</w:t>
      </w:r>
    </w:p>
    <w:p w:rsidR="008F447D" w:rsidRDefault="008F447D" w:rsidP="008F447D">
      <w:pPr>
        <w:autoSpaceDE w:val="0"/>
        <w:autoSpaceDN w:val="0"/>
        <w:adjustRightInd w:val="0"/>
        <w:ind w:firstLine="708"/>
        <w:contextualSpacing/>
        <w:jc w:val="both"/>
      </w:pPr>
      <w:r>
        <w:t>Форма заявления установлена приложением  1 к приказу Минфина России № 146н.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Заявление подписывается заявителем либо представителем заявителя.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№ 210-ФЗ.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14.1.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14.2.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14.3.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14.4. Заявление представляется в форме: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- документа на бумажном носителе посредством почтового отправления с описью вложения и уведомлением о вручении;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- документа на бумажном носителе при личном обращении в уполномоченный орган или МФЦ;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- электронного документа с использованием портала ФИАС;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- электронного документа с использованием ЕПГУ.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>15.1. Предоставление муниципальной услуги осуществляется на основании следующих документов, определенных пунктом 34 Правил, которые запрашиваются уполномоченным органом в рамках межведомственного информационного взаимодействия: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lang w:eastAsia="en-US"/>
        </w:rPr>
        <w:t>1</w:t>
      </w:r>
      <w:r>
        <w:t>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lang w:eastAsia="en-US"/>
        </w:rPr>
        <w:t>2</w:t>
      </w:r>
      <w: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lang w:eastAsia="en-US"/>
        </w:rPr>
        <w:t>3</w:t>
      </w:r>
      <w:r>
        <w:t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lang w:eastAsia="en-US"/>
        </w:rPr>
        <w:t>8</w:t>
      </w:r>
      <w: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Правил);</w:t>
      </w:r>
    </w:p>
    <w:p w:rsidR="008F447D" w:rsidRDefault="008F447D" w:rsidP="008F447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8F447D" w:rsidRDefault="008F447D" w:rsidP="008F447D">
      <w:pPr>
        <w:ind w:firstLine="709"/>
        <w:jc w:val="both"/>
        <w:rPr>
          <w:rFonts w:eastAsia="Calibri"/>
          <w:lang w:eastAsia="en-US"/>
        </w:rPr>
      </w:pPr>
      <w:r>
        <w:t>Заявители (представители заявителя) при подаче заявления вправе приложить к нему документы, указанные в подпунктах 1, 3, 4, 6, 7 настоящего пункта,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</w:p>
    <w:p w:rsidR="008F447D" w:rsidRDefault="008F447D" w:rsidP="008F447D">
      <w:pPr>
        <w:tabs>
          <w:tab w:val="left" w:pos="0"/>
        </w:tabs>
        <w:ind w:firstLine="709"/>
        <w:contextualSpacing/>
        <w:jc w:val="both"/>
      </w:pPr>
      <w:r>
        <w:t>Документы, указанные в подпунктах 1, 3, 4, 6, 7 настоящего пункта,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№ 210-ФЗ.</w:t>
      </w:r>
    </w:p>
    <w:p w:rsidR="008F447D" w:rsidRDefault="008F447D" w:rsidP="008F447D">
      <w:pPr>
        <w:ind w:firstLine="709"/>
        <w:jc w:val="both"/>
        <w:rPr>
          <w:rFonts w:eastAsia="Calibri"/>
          <w:lang w:eastAsia="en-US"/>
        </w:rPr>
      </w:pPr>
      <w:r>
        <w:t xml:space="preserve">Документы, указанные в подпунктах 2, 5, 8, 9 настоящего пункта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</w:t>
      </w:r>
      <w:r>
        <w:lastRenderedPageBreak/>
        <w:t>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8F447D" w:rsidRDefault="008F447D" w:rsidP="008F447D">
      <w:pPr>
        <w:tabs>
          <w:tab w:val="left" w:pos="0"/>
        </w:tabs>
        <w:ind w:firstLine="709"/>
        <w:contextualSpacing/>
        <w:jc w:val="both"/>
      </w:pPr>
      <w:r>
        <w:t>Уполномоченный орган запрашивает документы, указанные в настоящем пункте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</w:p>
    <w:p w:rsidR="008F447D" w:rsidRDefault="008F447D" w:rsidP="008F447D">
      <w:pPr>
        <w:tabs>
          <w:tab w:val="left" w:pos="0"/>
        </w:tabs>
        <w:ind w:firstLine="709"/>
        <w:contextualSpacing/>
        <w:jc w:val="both"/>
      </w:pPr>
      <w:r>
        <w:rPr>
          <w:bCs/>
        </w:rPr>
        <w:t>16. Требования к документам, необходимым для предоставления муниципальной услуги.</w:t>
      </w:r>
    </w:p>
    <w:p w:rsidR="008F447D" w:rsidRDefault="008F447D" w:rsidP="008F447D">
      <w:pPr>
        <w:tabs>
          <w:tab w:val="left" w:pos="0"/>
        </w:tabs>
        <w:ind w:firstLine="709"/>
        <w:contextualSpacing/>
        <w:jc w:val="both"/>
        <w:rPr>
          <w:spacing w:val="-1"/>
        </w:rPr>
      </w:pPr>
      <w:r>
        <w:rPr>
          <w:bCs/>
        </w:rPr>
        <w:t>Документы, представляемые заявителем в целях предоставления муниципальной услуги:</w:t>
      </w:r>
    </w:p>
    <w:p w:rsidR="008F447D" w:rsidRDefault="008F447D" w:rsidP="008F447D">
      <w:pPr>
        <w:ind w:firstLine="709"/>
        <w:jc w:val="both"/>
        <w:rPr>
          <w:bCs/>
        </w:rPr>
      </w:pPr>
      <w:r>
        <w:rPr>
          <w:bCs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8F447D" w:rsidRDefault="008F447D" w:rsidP="008F447D">
      <w:pPr>
        <w:ind w:firstLine="709"/>
        <w:jc w:val="both"/>
        <w:rPr>
          <w:bCs/>
        </w:rPr>
      </w:pPr>
      <w:r>
        <w:rPr>
          <w:bCs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</w:pPr>
      <w: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>Форму заявления о предоставлении муниципальной услуги заявитель может получить:</w:t>
      </w:r>
    </w:p>
    <w:p w:rsidR="008F447D" w:rsidRDefault="008F447D" w:rsidP="008F447D">
      <w:pPr>
        <w:ind w:firstLine="709"/>
        <w:contextualSpacing/>
        <w:jc w:val="both"/>
        <w:rPr>
          <w:bCs/>
        </w:rPr>
      </w:pPr>
      <w:r>
        <w:rPr>
          <w:bCs/>
        </w:rPr>
        <w:t>- на информационном стенде в месте предоставления муниципальной услуги;</w:t>
      </w:r>
    </w:p>
    <w:p w:rsidR="008F447D" w:rsidRDefault="008F447D" w:rsidP="008F447D">
      <w:pPr>
        <w:ind w:firstLine="709"/>
        <w:contextualSpacing/>
        <w:jc w:val="both"/>
        <w:rPr>
          <w:bCs/>
        </w:rPr>
      </w:pPr>
      <w:r>
        <w:rPr>
          <w:bCs/>
        </w:rPr>
        <w:t>- у специалистов Отдела;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- у </w:t>
      </w:r>
      <w:r>
        <w:rPr>
          <w:bCs/>
        </w:rPr>
        <w:t>работника МФЦ</w:t>
      </w:r>
      <w:r>
        <w:t>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посредством информационно-телекоммуникационной сети «Интернет» на официальном сайте, Едином портале.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В случае направления заявления посредством ЕПГУ,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муниципальной услуги (далее – интерактивная форма), без необходимости дополнительной подачи заявления в какой-либо иной форме.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rPr>
          <w:bCs/>
        </w:rPr>
        <w:t>17. По выбору заявителя заявление представляется в уполномоченный орган одним из следующих способов</w:t>
      </w:r>
      <w:r>
        <w:t>:</w:t>
      </w:r>
    </w:p>
    <w:p w:rsidR="008F447D" w:rsidRDefault="008F447D" w:rsidP="008F447D">
      <w:pPr>
        <w:autoSpaceDE w:val="0"/>
        <w:ind w:firstLine="709"/>
        <w:jc w:val="both"/>
      </w:pPr>
      <w:r>
        <w:t>-  при личном обращении в уполномоченный орган;</w:t>
      </w:r>
    </w:p>
    <w:p w:rsidR="008F447D" w:rsidRDefault="008F447D" w:rsidP="008F447D">
      <w:pPr>
        <w:autoSpaceDE w:val="0"/>
        <w:ind w:firstLine="709"/>
        <w:jc w:val="both"/>
      </w:pPr>
      <w:r>
        <w:t>-  посредством почтовой связи в адрес уполномоченного органа;</w:t>
      </w:r>
    </w:p>
    <w:p w:rsidR="008F447D" w:rsidRDefault="008F447D" w:rsidP="008F447D">
      <w:pPr>
        <w:autoSpaceDE w:val="0"/>
        <w:ind w:firstLine="709"/>
        <w:jc w:val="both"/>
      </w:pPr>
      <w:r>
        <w:t>-  посредством Единого портала;</w:t>
      </w:r>
    </w:p>
    <w:p w:rsidR="008F447D" w:rsidRDefault="008F447D" w:rsidP="008F447D">
      <w:pPr>
        <w:autoSpaceDE w:val="0"/>
        <w:ind w:firstLine="709"/>
        <w:jc w:val="both"/>
      </w:pPr>
      <w:r>
        <w:t>-  посредством портала адресной системы;</w:t>
      </w:r>
    </w:p>
    <w:p w:rsidR="008F447D" w:rsidRDefault="008F447D" w:rsidP="008F447D">
      <w:pPr>
        <w:autoSpaceDE w:val="0"/>
        <w:ind w:firstLine="709"/>
        <w:jc w:val="both"/>
      </w:pPr>
      <w:r>
        <w:t>-  через МФЦ.</w:t>
      </w:r>
    </w:p>
    <w:p w:rsidR="008F447D" w:rsidRDefault="008F447D" w:rsidP="008F447D">
      <w:pPr>
        <w:autoSpaceDE w:val="0"/>
        <w:ind w:firstLine="709"/>
        <w:jc w:val="both"/>
      </w:pPr>
      <w:r>
        <w:t>18. В соответствии с частью 1 статьи 7 Федерального закона № 210-ФЗ запрещается требовать от заявителей: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>
        <w:lastRenderedPageBreak/>
        <w:t>частью                  1 статьи 1 Федерального закона № 210-ФЗ государственных и муниципальных услуг,                      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                  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F447D" w:rsidRDefault="008F447D" w:rsidP="008F447D">
      <w:pPr>
        <w:tabs>
          <w:tab w:val="left" w:pos="4116"/>
        </w:tabs>
      </w:pPr>
    </w:p>
    <w:p w:rsidR="008F447D" w:rsidRDefault="008F447D" w:rsidP="008F447D">
      <w:pPr>
        <w:tabs>
          <w:tab w:val="left" w:pos="4116"/>
        </w:tabs>
        <w:jc w:val="center"/>
        <w:rPr>
          <w:b/>
          <w:bCs/>
        </w:rPr>
      </w:pPr>
      <w:r>
        <w:rPr>
          <w:b/>
        </w:rPr>
        <w:t xml:space="preserve">Исчерпывающий </w:t>
      </w:r>
      <w:r>
        <w:rPr>
          <w:b/>
          <w:bCs/>
        </w:rPr>
        <w:t>перечень оснований для отказа в приеме документов,</w:t>
      </w:r>
    </w:p>
    <w:p w:rsidR="008F447D" w:rsidRDefault="008F447D" w:rsidP="008F447D">
      <w:pPr>
        <w:tabs>
          <w:tab w:val="left" w:pos="4116"/>
        </w:tabs>
        <w:jc w:val="center"/>
        <w:rPr>
          <w:b/>
          <w:bCs/>
        </w:rPr>
      </w:pPr>
      <w:r>
        <w:rPr>
          <w:b/>
          <w:bCs/>
        </w:rPr>
        <w:t>необходимых для 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rPr>
          <w:bCs/>
        </w:rPr>
        <w:t xml:space="preserve">19. </w:t>
      </w:r>
      <w:r>
        <w:rPr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</w:p>
    <w:p w:rsidR="008F447D" w:rsidRDefault="008F447D" w:rsidP="008F447D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Исчерпывающий перечень оснований для приостановления </w:t>
      </w:r>
    </w:p>
    <w:p w:rsidR="008F447D" w:rsidRDefault="008F447D" w:rsidP="008F447D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или отказа в предоставлении муниципальной услуги</w:t>
      </w:r>
    </w:p>
    <w:p w:rsidR="008F447D" w:rsidRDefault="008F447D" w:rsidP="008F447D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contextualSpacing/>
        <w:jc w:val="both"/>
      </w:pPr>
      <w:r>
        <w:t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21. Основания для отказа в предоставлении муниципальной услуги: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>1) с заявлением о присвоении объекту адресации адреса обратилось лицо, не указанное в пункте 2 Административного регламента;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  <w:r>
        <w:t>4) отсутствуют случаи и условия для присвоения объекту адресации адреса или аннулирования его адреса, указанные в пунктах 5, 8 – 11, 14 – 18 Правил.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Порядок, размер и основания взимания государственной пошлины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или иной платы, взимаемой за предоставление муниципальной услуги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bookmarkStart w:id="10" w:name="_Toc370307944"/>
      <w:bookmarkStart w:id="11" w:name="_Toc370307341"/>
      <w:r>
        <w:lastRenderedPageBreak/>
        <w:t xml:space="preserve">22. </w:t>
      </w:r>
      <w:bookmarkEnd w:id="10"/>
      <w:bookmarkEnd w:id="11"/>
      <w: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предоставлении муниципальной услуги и при получении результата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</w:t>
      </w:r>
      <w:r>
        <w:rPr>
          <w:szCs w:val="28"/>
        </w:rPr>
        <w:t>составляет не более 15 минут.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</w:pPr>
    </w:p>
    <w:p w:rsidR="008F447D" w:rsidRDefault="008F447D" w:rsidP="008F447D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Срок регистрации запроса заявителя о предоставлении муниципальной услуги</w:t>
      </w:r>
    </w:p>
    <w:p w:rsidR="008F447D" w:rsidRDefault="008F447D" w:rsidP="008F447D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lang w:eastAsia="en-US"/>
        </w:rPr>
        <w:t xml:space="preserve">24. </w:t>
      </w:r>
      <w:r>
        <w:t>Заявления, поступившие в адрес уполномоченного органа, в том числе посредством информационно-телекоммуникационной сети «Интернет», подлежат обязательной регистрации в течение 1 рабочего дня с момента поступления в уполномоченный орган.</w:t>
      </w:r>
    </w:p>
    <w:p w:rsidR="008F447D" w:rsidRDefault="008F447D" w:rsidP="008F447D">
      <w:pPr>
        <w:autoSpaceDE w:val="0"/>
        <w:ind w:firstLine="709"/>
        <w:jc w:val="both"/>
      </w:pPr>
      <w:r>
        <w:t>В случае личного обращения заявителя с заявлением в уполномоченный орган, такое заявление подлежит обязательной регистрации в течение 15 минут.</w:t>
      </w:r>
    </w:p>
    <w:p w:rsidR="008F447D" w:rsidRDefault="008F447D" w:rsidP="008F447D">
      <w:pPr>
        <w:autoSpaceDE w:val="0"/>
        <w:ind w:firstLine="709"/>
        <w:jc w:val="both"/>
      </w:pPr>
      <w:r>
        <w:t>Если заявление и документы, указанные в пунктах 14, 15 Административного регламента, представляются заявителем (представителем заявителя) в уполномоченный орган лично, уполномоченный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F447D" w:rsidRDefault="008F447D" w:rsidP="008F447D">
      <w:pPr>
        <w:autoSpaceDE w:val="0"/>
        <w:ind w:firstLine="709"/>
        <w:jc w:val="both"/>
      </w:pPr>
      <w:r>
        <w:t>В случае, если заявление и документы, указанные в пунктах 14, 15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F447D" w:rsidRDefault="008F447D" w:rsidP="008F447D">
      <w:pPr>
        <w:autoSpaceDE w:val="0"/>
        <w:ind w:firstLine="709"/>
        <w:jc w:val="both"/>
      </w:pPr>
      <w:r>
        <w:t>Получение заявления и документов, указанных в пунктах 14, 15 Административного регламента,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F447D" w:rsidRDefault="008F447D" w:rsidP="008F447D">
      <w:pPr>
        <w:autoSpaceDE w:val="0"/>
        <w:ind w:firstLine="709"/>
        <w:jc w:val="both"/>
      </w:pPr>
      <w:r>
        <w:t>Сообщение о получении заявления и документов, указанных в пунктах 14,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ЕПГУ или в федеральной информационной адресной системе в случае представления заявления и документов соответственно через Единый портал, портал адресной системы.</w:t>
      </w:r>
    </w:p>
    <w:p w:rsidR="008F447D" w:rsidRDefault="008F447D" w:rsidP="008F447D">
      <w:pPr>
        <w:autoSpaceDE w:val="0"/>
        <w:ind w:firstLine="709"/>
        <w:jc w:val="both"/>
      </w:pPr>
      <w:r>
        <w:t>Сообщение о получении заявления и документов, указанных в пунктах 14, 15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F447D" w:rsidRDefault="008F447D" w:rsidP="008F447D">
      <w:pPr>
        <w:tabs>
          <w:tab w:val="left" w:pos="142"/>
        </w:tabs>
        <w:ind w:firstLine="709"/>
        <w:jc w:val="both"/>
      </w:pPr>
      <w: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jc w:val="center"/>
      </w:pPr>
      <w:r>
        <w:rPr>
          <w:b/>
        </w:rPr>
        <w:t xml:space="preserve">Требования к помещениям, в которых предоставляется муниципальная услуга, </w:t>
      </w:r>
    </w:p>
    <w:p w:rsidR="008F447D" w:rsidRDefault="008F447D" w:rsidP="008F447D">
      <w:pPr>
        <w:autoSpaceDE w:val="0"/>
        <w:autoSpaceDN w:val="0"/>
        <w:adjustRightInd w:val="0"/>
        <w:jc w:val="center"/>
      </w:pPr>
      <w:r>
        <w:rPr>
          <w:b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</w:t>
      </w:r>
      <w:r>
        <w:rPr>
          <w:b/>
        </w:rPr>
        <w:lastRenderedPageBreak/>
        <w:t xml:space="preserve">обеспечению доступности для инвалидов указанных объектов в соответствии с законодательством </w:t>
      </w:r>
    </w:p>
    <w:p w:rsidR="008F447D" w:rsidRDefault="008F447D" w:rsidP="008F447D">
      <w:pPr>
        <w:autoSpaceDE w:val="0"/>
        <w:autoSpaceDN w:val="0"/>
        <w:adjustRightInd w:val="0"/>
        <w:jc w:val="center"/>
      </w:pPr>
      <w:r>
        <w:rPr>
          <w:b/>
        </w:rPr>
        <w:t>Российской Федерации о социальной защите инвалидов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25</w:t>
      </w:r>
      <w:bookmarkStart w:id="12" w:name="_Toc370307963"/>
      <w:r>
        <w:rPr>
          <w:lang w:eastAsia="en-US"/>
        </w:rPr>
        <w:t>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>
        <w:t>правилам противопожарного режима</w:t>
      </w:r>
      <w:r>
        <w:rPr>
          <w:lang w:eastAsia="en-US"/>
        </w:rPr>
        <w:t>, нормам охраны труда</w:t>
      </w:r>
      <w:r>
        <w:t>, а также требованиям Федерального закона от 24.11.1995                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</w:pPr>
      <w: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инвалидов, осуществляющим   свою   деятельность   на   территории   Октябрьского   района,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</w:pPr>
      <w:r>
        <w:t>Места ожидания должны</w:t>
      </w:r>
      <w:r>
        <w:rPr>
          <w:szCs w:val="28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outlineLvl w:val="1"/>
      </w:pPr>
      <w:r>
        <w:rPr>
          <w:szCs w:val="28"/>
        </w:rPr>
        <w:t xml:space="preserve">Каждое рабочее место специалиста, участвующего в предоставлении муниципальной услуги, оборудуется персональным компьютером с возможностью </w:t>
      </w:r>
      <w:r>
        <w:rPr>
          <w:szCs w:val="28"/>
        </w:rPr>
        <w:lastRenderedPageBreak/>
        <w:t>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Должностные лица, ответственные за предоставление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8F447D" w:rsidRDefault="008F447D" w:rsidP="008F447D">
      <w:pPr>
        <w:autoSpaceDE w:val="0"/>
        <w:autoSpaceDN w:val="0"/>
        <w:adjustRightInd w:val="0"/>
        <w:jc w:val="both"/>
        <w:outlineLvl w:val="1"/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Показатели доступности и качества муниципальной услуги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26. Показателями доступности муниципальной услуги являются: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- возможность получения муниципальной услуги своевременно и в соответствии с требованиями Административного регламента;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>
        <w:rPr>
          <w:bCs/>
        </w:rPr>
        <w:t>Единого портала</w:t>
      </w:r>
      <w:r>
        <w:t xml:space="preserve">;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возможность получения заявителем муниципальной услуги в МФЦ;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возможность осуществлять мониторинг хода предоставления муниципальной услуги посредством Единого портала;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27. </w:t>
      </w:r>
      <w:r>
        <w:rPr>
          <w:color w:val="000000"/>
          <w:szCs w:val="28"/>
        </w:rPr>
        <w:t>Показателями</w:t>
      </w:r>
      <w:r>
        <w:rPr>
          <w:rFonts w:eastAsia="Calibri"/>
          <w:color w:val="000000"/>
          <w:szCs w:val="28"/>
        </w:rPr>
        <w:t xml:space="preserve"> качества муниципальной услуги являются: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соблюдение </w:t>
      </w:r>
      <w:r>
        <w:rPr>
          <w:szCs w:val="28"/>
        </w:rPr>
        <w:t>специалистами уполномоченного органа,</w:t>
      </w:r>
      <w:r>
        <w:rPr>
          <w:rFonts w:eastAsia="Calibri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F447D" w:rsidRDefault="008F447D" w:rsidP="008F44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 w:rsidR="008F447D" w:rsidRDefault="008F447D" w:rsidP="008F447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услуги в электронной форме</w:t>
      </w:r>
    </w:p>
    <w:p w:rsidR="008F447D" w:rsidRDefault="008F447D" w:rsidP="008F447D">
      <w:pPr>
        <w:autoSpaceDE w:val="0"/>
        <w:autoSpaceDN w:val="0"/>
        <w:adjustRightInd w:val="0"/>
        <w:jc w:val="both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28.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ЕПГУ, портала ФИАС, в МФЦ.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Заявителям обеспечивается возможность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Электронные документы представляются в следующих форматах: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а) xml - для формализованных документов;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lastRenderedPageBreak/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  <w:bookmarkStart w:id="13" w:name="Par3"/>
      <w:bookmarkEnd w:id="13"/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в) xls, xlsx, ods - для документов, содержащих расчеты;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Электронные документы должны обеспечивать: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возможность идентифицировать документ и количество листов в документе;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29.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Действия, связанные с проверкой действительности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законодательством об электронной подписи.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</w:p>
    <w:p w:rsidR="008F447D" w:rsidRDefault="008F447D" w:rsidP="008F447D">
      <w:pPr>
        <w:autoSpaceDE w:val="0"/>
        <w:autoSpaceDN w:val="0"/>
        <w:adjustRightInd w:val="0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30. Предоставление муниципальной услуги в упреждающем (проактивном) режиме не предусмотрено.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а также особенности выполнения административных процедур (действий) в МФЦ</w:t>
      </w:r>
    </w:p>
    <w:bookmarkEnd w:id="12"/>
    <w:p w:rsidR="008F447D" w:rsidRDefault="008F447D" w:rsidP="008F447D">
      <w:pPr>
        <w:autoSpaceDE w:val="0"/>
        <w:autoSpaceDN w:val="0"/>
        <w:adjustRightInd w:val="0"/>
        <w:ind w:firstLine="709"/>
        <w:jc w:val="center"/>
        <w:outlineLvl w:val="1"/>
      </w:pPr>
    </w:p>
    <w:p w:rsidR="008F447D" w:rsidRDefault="008F447D" w:rsidP="008F44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:rsidR="008F447D" w:rsidRDefault="008F447D" w:rsidP="008F447D">
      <w:pPr>
        <w:autoSpaceDE w:val="0"/>
        <w:autoSpaceDN w:val="0"/>
        <w:adjustRightInd w:val="0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lastRenderedPageBreak/>
        <w:t>31. Предоставление муниципальной услуги включает в себя следующие административные процедуры: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1) приём, проверка документов и регистрация заявления;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2)получение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3) рассмотрение документов и сведений;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4) принятие решения;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5) выдача результата.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Описание административных процедур представлено в приложении                                       к Административному регламенту.</w:t>
      </w:r>
    </w:p>
    <w:p w:rsidR="008F447D" w:rsidRDefault="008F447D" w:rsidP="008F44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Перечень административных процедур (действий)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 предоставлении муниципальной услуги в электронной форме</w:t>
      </w:r>
    </w:p>
    <w:p w:rsidR="008F447D" w:rsidRDefault="008F447D" w:rsidP="008F447D">
      <w:pPr>
        <w:autoSpaceDE w:val="0"/>
        <w:autoSpaceDN w:val="0"/>
        <w:adjustRightInd w:val="0"/>
        <w:ind w:firstLine="540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31.1. При предоставлении муниципальной услуги в электронной форме заявителю обеспечивается возможность: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получения информации о порядке и сроках предоставления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формирования заявления в форме электронного документа с использованием интерактивных форм ЕПГУ, портала ФИАС, с приложением к нему документов, необходимых для предоставления муниципальной услуги, в электронной форме (в форме электронных документов);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приёма и регистрации уполномоченным органом заявления и прилагаемых документов;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получения заявителем (представителем заявителя) результата предоставления муниципальной услуги в форме электронного документа;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получения сведений о ходе рассмотрения заявления;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осуществления оценки качества предоставления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8F447D" w:rsidRDefault="008F447D" w:rsidP="008F447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Порядок осуществления административных процедур (действий) в электронной форме</w:t>
      </w:r>
    </w:p>
    <w:p w:rsidR="008F447D" w:rsidRDefault="008F447D" w:rsidP="008F447D">
      <w:pPr>
        <w:autoSpaceDE w:val="0"/>
        <w:autoSpaceDN w:val="0"/>
        <w:adjustRightInd w:val="0"/>
        <w:jc w:val="center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31.2. Формирование заявления осуществляется посредством заполнения электронной формы заявления посредством ЕПГУ, портала ФИАС без необходимости дополнительной подачи заявления в какой-либо иной форме.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При формировании заявления заявителю обеспечивается совершение действий, предусмотренных пунктом 14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31.3. Уполномоченный орган обеспечивает в срок не позднее </w:t>
      </w:r>
      <w:r>
        <w:rPr>
          <w:b/>
        </w:rPr>
        <w:t>1 рабочего дня</w:t>
      </w:r>
      <w:r>
        <w:t xml:space="preserve">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lastRenderedPageBreak/>
        <w:t>а) 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б) регистрацию заявления и направление заявителю уведомления о регистрации заявления либо об отказе в приёме документов, необходимых для предоставления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31.4. </w:t>
      </w:r>
      <w:r>
        <w:t xml:space="preserve">Заявителю в качестве результата предоставления </w:t>
      </w:r>
      <w:r>
        <w:rPr>
          <w:bCs/>
        </w:rPr>
        <w:t>муниципальной</w:t>
      </w:r>
      <w:r>
        <w:t xml:space="preserve"> услуги обеспечивается по его выбору возможность: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</w:t>
      </w:r>
      <w:r>
        <w:rPr>
          <w:bCs/>
        </w:rPr>
        <w:t>муниципальной</w:t>
      </w:r>
      <w:r>
        <w:t xml:space="preserve">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31.5.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31.6. </w:t>
      </w:r>
      <w:r>
        <w:rPr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F447D" w:rsidRDefault="008F447D" w:rsidP="008F447D">
      <w:pPr>
        <w:autoSpaceDE w:val="0"/>
        <w:autoSpaceDN w:val="0"/>
        <w:adjustRightInd w:val="0"/>
        <w:ind w:firstLine="540"/>
        <w:jc w:val="both"/>
      </w:pPr>
    </w:p>
    <w:p w:rsidR="008F447D" w:rsidRDefault="008F447D" w:rsidP="008F44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Порядок исправления допущенных опечаток и ошибок в выданных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результате предоставления муниципальной услуги документах</w:t>
      </w:r>
    </w:p>
    <w:p w:rsidR="008F447D" w:rsidRDefault="008F447D" w:rsidP="008F447D">
      <w:pPr>
        <w:autoSpaceDE w:val="0"/>
        <w:autoSpaceDN w:val="0"/>
        <w:adjustRightInd w:val="0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32. </w:t>
      </w:r>
      <w:r>
        <w:rPr>
          <w:bCs/>
        </w:rPr>
        <w:t>В случае обнаружения уполномоченным органом опечаток и ошибок в выданных в результате предоставления муниципальной услуги документов, орган, уполномоченный на оказание муниципальной услуги вносит изменение в документ, являющийся</w:t>
      </w:r>
      <w:r>
        <w:rPr>
          <w:szCs w:val="28"/>
        </w:rPr>
        <w:t xml:space="preserve"> результатом предоставления муниципальной услуги</w:t>
      </w:r>
      <w:r>
        <w:rPr>
          <w:bCs/>
        </w:rPr>
        <w:t>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В случае обнаружения заявителем допущенных в выданных в результате предоставления муниципальной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Заявление по внесению изменений в выданные в результате предоставления муниципальной услуги документы подлежит регистрации в день его поступления в уполномоченный орган.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lastRenderedPageBreak/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</w:t>
      </w:r>
      <w:r>
        <w:rPr>
          <w:b/>
        </w:rPr>
        <w:t>пяти рабочих дней</w:t>
      </w:r>
      <w:r>
        <w:t xml:space="preserve"> с даты регистрации соответствующего заявления.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Особенности выполнения административных процедур (действий) в МФЦ</w:t>
      </w:r>
    </w:p>
    <w:p w:rsidR="008F447D" w:rsidRDefault="008F447D" w:rsidP="008F447D">
      <w:pPr>
        <w:autoSpaceDE w:val="0"/>
        <w:autoSpaceDN w:val="0"/>
        <w:adjustRightInd w:val="0"/>
        <w:jc w:val="both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33.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Предоставление муниципальной услуги включает в себя следующие административные процедуры, выполняемые МФЦ: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- обработка персональных данных, связанных с предоставлением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>Муниципальная услуга не может быть получена посредством комплексного запроса.</w:t>
      </w:r>
    </w:p>
    <w:p w:rsidR="008F447D" w:rsidRDefault="008F447D" w:rsidP="008F447D">
      <w:pPr>
        <w:autoSpaceDE w:val="0"/>
        <w:rPr>
          <w:b/>
        </w:rPr>
      </w:pPr>
    </w:p>
    <w:p w:rsidR="008F447D" w:rsidRDefault="008F447D" w:rsidP="008F447D">
      <w:pPr>
        <w:autoSpaceDE w:val="0"/>
        <w:jc w:val="center"/>
        <w:rPr>
          <w:b/>
          <w:bCs/>
        </w:rPr>
      </w:pPr>
      <w:r>
        <w:rPr>
          <w:b/>
          <w:bCs/>
        </w:rPr>
        <w:t>Варианты предоставления муниципальной услуги,</w:t>
      </w:r>
    </w:p>
    <w:p w:rsidR="008F447D" w:rsidRDefault="008F447D" w:rsidP="008F447D">
      <w:pPr>
        <w:autoSpaceDE w:val="0"/>
        <w:jc w:val="center"/>
        <w:rPr>
          <w:b/>
          <w:bCs/>
        </w:rPr>
      </w:pPr>
      <w:r>
        <w:rPr>
          <w:b/>
          <w:bCs/>
        </w:rPr>
        <w:t>включающие</w:t>
      </w:r>
      <w:r>
        <w:rPr>
          <w:b/>
        </w:rPr>
        <w:t xml:space="preserve"> </w:t>
      </w:r>
      <w:r>
        <w:rPr>
          <w:b/>
          <w:bCs/>
        </w:rPr>
        <w:t>порядок предоставления указанной услуги отдельным категориям</w:t>
      </w:r>
    </w:p>
    <w:p w:rsidR="008F447D" w:rsidRDefault="008F447D" w:rsidP="008F447D">
      <w:pPr>
        <w:autoSpaceDE w:val="0"/>
        <w:jc w:val="center"/>
        <w:rPr>
          <w:b/>
          <w:bCs/>
        </w:rPr>
      </w:pPr>
      <w:r>
        <w:rPr>
          <w:b/>
          <w:bCs/>
        </w:rPr>
        <w:t>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8F447D" w:rsidRDefault="008F447D" w:rsidP="008F447D">
      <w:pPr>
        <w:autoSpaceDE w:val="0"/>
        <w:autoSpaceDN w:val="0"/>
        <w:adjustRightInd w:val="0"/>
        <w:jc w:val="both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lastRenderedPageBreak/>
        <w:t>34.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                        за получением которого они обратились, не устанавливаются.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F447D" w:rsidRDefault="008F447D" w:rsidP="008F447D">
      <w:pPr>
        <w:jc w:val="center"/>
        <w:rPr>
          <w:b/>
        </w:rPr>
      </w:pPr>
      <w:r>
        <w:rPr>
          <w:b/>
        </w:rPr>
        <w:t>4. Формы контроля за исполнением административного регламента</w:t>
      </w:r>
    </w:p>
    <w:p w:rsidR="008F447D" w:rsidRDefault="008F447D" w:rsidP="008F447D">
      <w:pPr>
        <w:jc w:val="center"/>
        <w:rPr>
          <w:b/>
        </w:rPr>
      </w:pPr>
    </w:p>
    <w:p w:rsidR="008F447D" w:rsidRDefault="008F447D" w:rsidP="008F447D">
      <w:pPr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F447D" w:rsidRDefault="008F447D" w:rsidP="008F447D">
      <w:pPr>
        <w:autoSpaceDE w:val="0"/>
        <w:autoSpaceDN w:val="0"/>
        <w:adjustRightInd w:val="0"/>
        <w:jc w:val="both"/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35. </w:t>
      </w: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Текущий контроль осуществляется путём проведения проверок: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решений о предоставлении (об отказе в предоставлении)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выявления и устранения нарушений прав граждан;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Порядок и периодичность осуществления плановых и внеплановых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и качеством 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36.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соблюдение сроков предоставления муниципальной услуги;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соблюдение положений Административного регламента;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Основанием для проведения внеплановых проверок являются: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сельского поселения Малый Атлым;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Ответственность должностных лиц за решения и действия (бездействие),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принимаемые (осуществляемые) ими в ходе 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37. </w:t>
      </w:r>
      <w:r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8F447D" w:rsidRDefault="008F447D" w:rsidP="008F44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8F447D" w:rsidRDefault="008F447D" w:rsidP="008F447D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Требования к порядку и формам контроля за предоставлением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муниципальной услуги, в том числе со стороны граждан,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их объединений и организаций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38. </w:t>
      </w:r>
      <w:r>
        <w:t>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8"/>
        <w:jc w:val="both"/>
      </w:pPr>
      <w: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8"/>
        <w:jc w:val="both"/>
      </w:pPr>
      <w: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>
        <w:rPr>
          <w:spacing w:val="-3"/>
        </w:rPr>
        <w:t>.</w:t>
      </w:r>
    </w:p>
    <w:p w:rsidR="008F447D" w:rsidRDefault="008F447D" w:rsidP="008F447D">
      <w:pPr>
        <w:autoSpaceDE w:val="0"/>
        <w:autoSpaceDN w:val="0"/>
        <w:adjustRightInd w:val="0"/>
        <w:ind w:firstLine="708"/>
        <w:jc w:val="both"/>
      </w:pPr>
      <w: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8F447D" w:rsidRDefault="008F447D" w:rsidP="008F447D">
      <w:pPr>
        <w:tabs>
          <w:tab w:val="left" w:pos="3105"/>
        </w:tabs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ab/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а также их должностных лиц, муниципальных служащих, работников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center"/>
        <w:rPr>
          <w:rFonts w:eastAsia="Calibri"/>
          <w:b/>
          <w:lang w:eastAsia="en-US"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Информация для заинтересованных лиц об их праве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досудебное (внесудебное) обжалование действий (бездействия) и (или) решений,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принятых (осуществленных) в ходе предоставления муниципальной услуги</w:t>
      </w:r>
    </w:p>
    <w:p w:rsidR="008F447D" w:rsidRDefault="008F447D" w:rsidP="008F447D">
      <w:pPr>
        <w:autoSpaceDE w:val="0"/>
        <w:autoSpaceDN w:val="0"/>
        <w:adjustRightInd w:val="0"/>
        <w:jc w:val="both"/>
        <w:rPr>
          <w:b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39.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Органы, организации и уполномоченные на рассмотрение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жалобы лица, которым может быть направлена жалоба заявителя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досудебном (внесудебном) порядке</w:t>
      </w:r>
    </w:p>
    <w:p w:rsidR="008F447D" w:rsidRDefault="008F447D" w:rsidP="008F447D">
      <w:pPr>
        <w:tabs>
          <w:tab w:val="left" w:pos="851"/>
          <w:tab w:val="left" w:pos="7740"/>
        </w:tabs>
        <w:jc w:val="both"/>
        <w:rPr>
          <w:rFonts w:ascii="Calibri" w:eastAsia="Calibri" w:hAnsi="Calibri"/>
          <w:b/>
          <w:bCs/>
          <w:lang w:eastAsia="en-US"/>
        </w:rPr>
      </w:pP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40.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>
        <w:rPr>
          <w:rFonts w:eastAsia="Calibri"/>
          <w:bCs/>
          <w:lang w:eastAsia="en-US"/>
        </w:rPr>
        <w:t xml:space="preserve">, предоставляющий муниципальную услугу, МФЦ либо учредителю МФЦ </w:t>
      </w:r>
      <w:r>
        <w:rPr>
          <w:rFonts w:eastAsia="Calibri"/>
          <w:lang w:eastAsia="en-US"/>
        </w:rPr>
        <w:t xml:space="preserve">в письменной форме, в том числе при личном приеме заявителя, по почте, через МФЦ или в электронном виде посредством </w:t>
      </w:r>
      <w:r>
        <w:rPr>
          <w:rFonts w:eastAsia="Calibri"/>
          <w:lang w:eastAsia="en-US"/>
        </w:rPr>
        <w:lastRenderedPageBreak/>
        <w:t>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</w:t>
      </w:r>
      <w:hyperlink r:id="rId12" w:history="1">
        <w:r>
          <w:rPr>
            <w:rFonts w:eastAsia="Calibri"/>
            <w:color w:val="0000FF"/>
            <w:u w:val="single"/>
            <w:lang w:eastAsia="en-US"/>
          </w:rPr>
          <w:t>https://do.gosuslugi.ru/</w:t>
        </w:r>
      </w:hyperlink>
      <w:r>
        <w:rPr>
          <w:rFonts w:eastAsia="Calibri"/>
          <w:lang w:eastAsia="en-US"/>
        </w:rPr>
        <w:t>).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Жалоба на решения и действия (бездействие) руководителя структурного подразделения администрации Октябрьского района, предоставляющего муниципальную услугу, подается заместителю главы Октябрьского района, курирующему соответствующую сферу деятельности</w:t>
      </w:r>
      <w:r>
        <w:rPr>
          <w:rFonts w:eastAsia="Calibri"/>
          <w:lang w:eastAsia="en-US"/>
        </w:rPr>
        <w:t xml:space="preserve"> либо главе Октябрьского района.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color w:val="000000"/>
        </w:rPr>
        <w:t xml:space="preserve"> </w:t>
      </w:r>
      <w:r>
        <w:rPr>
          <w:b/>
          <w:bCs/>
        </w:rPr>
        <w:t xml:space="preserve">Способы информирования заявителей о порядке подачи 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8F447D" w:rsidRDefault="008F447D" w:rsidP="008F447D">
      <w:pPr>
        <w:tabs>
          <w:tab w:val="left" w:pos="851"/>
          <w:tab w:val="left" w:pos="7740"/>
        </w:tabs>
        <w:jc w:val="both"/>
        <w:rPr>
          <w:rFonts w:ascii="Calibri" w:eastAsia="Calibri" w:hAnsi="Calibri"/>
          <w:bCs/>
          <w:color w:val="000000"/>
          <w:sz w:val="22"/>
          <w:szCs w:val="22"/>
          <w:lang w:eastAsia="en-US"/>
        </w:rPr>
      </w:pP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41. </w:t>
      </w:r>
      <w:r>
        <w:rPr>
          <w:rFonts w:eastAsia="Calibri"/>
          <w:lang w:eastAsia="en-US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устной (при личном обращении заявителя и/или по телефону);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письменной (при письменном обращении заявителя по почте, электронной почте, факсу);</w:t>
      </w:r>
    </w:p>
    <w:p w:rsidR="008F447D" w:rsidRDefault="008F447D" w:rsidP="008F447D">
      <w:pPr>
        <w:tabs>
          <w:tab w:val="left" w:pos="851"/>
          <w:tab w:val="left" w:pos="7740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8F447D" w:rsidRDefault="008F447D" w:rsidP="008F447D">
      <w:pPr>
        <w:autoSpaceDE w:val="0"/>
        <w:autoSpaceDN w:val="0"/>
        <w:adjustRightInd w:val="0"/>
        <w:rPr>
          <w:bCs/>
        </w:rPr>
      </w:pP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8F447D" w:rsidRDefault="008F447D" w:rsidP="008F447D">
      <w:pPr>
        <w:autoSpaceDE w:val="0"/>
        <w:autoSpaceDN w:val="0"/>
        <w:adjustRightInd w:val="0"/>
        <w:jc w:val="center"/>
        <w:rPr>
          <w:b/>
          <w:bCs/>
        </w:rPr>
      </w:pP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42.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>
        <w:rPr>
          <w:bCs/>
        </w:rPr>
        <w:t xml:space="preserve"> </w:t>
      </w:r>
      <w:r>
        <w:t>регламентирован: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  <w:r>
        <w:t xml:space="preserve">- Федеральным законом от 27.07.2010 № 210-ФЗ,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постановлением Правительства Российской Федерации от 20.11.2012 № 1198       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t>постановлением администрации Октябрьского района от 17.05.2021 № 893</w:t>
      </w:r>
      <w:r>
        <w:rPr>
          <w:szCs w:val="28"/>
        </w:rPr>
        <w:t xml:space="preserve">                     «</w:t>
      </w:r>
      <w:r>
        <w:t>Об особенностях подачи и рассмотрения жалоб на решения и действия (бездействие) администрации Октябрьского района, ее должностных лиц, муниципальных служащих».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 </w:t>
      </w:r>
    </w:p>
    <w:p w:rsidR="008F447D" w:rsidRDefault="008F447D" w:rsidP="008F447D">
      <w:pPr>
        <w:autoSpaceDE w:val="0"/>
        <w:autoSpaceDN w:val="0"/>
        <w:adjustRightInd w:val="0"/>
        <w:ind w:firstLine="709"/>
        <w:jc w:val="right"/>
        <w:rPr>
          <w:b/>
          <w:szCs w:val="28"/>
        </w:rPr>
      </w:pPr>
    </w:p>
    <w:p w:rsidR="006642A6" w:rsidRDefault="006642A6" w:rsidP="008F447D">
      <w:pPr>
        <w:autoSpaceDE w:val="0"/>
        <w:autoSpaceDN w:val="0"/>
        <w:adjustRightInd w:val="0"/>
        <w:contextualSpacing/>
        <w:jc w:val="right"/>
      </w:pPr>
    </w:p>
    <w:p w:rsidR="006642A6" w:rsidRDefault="006642A6" w:rsidP="008F447D">
      <w:pPr>
        <w:autoSpaceDE w:val="0"/>
        <w:autoSpaceDN w:val="0"/>
        <w:adjustRightInd w:val="0"/>
        <w:contextualSpacing/>
        <w:jc w:val="right"/>
      </w:pPr>
    </w:p>
    <w:p w:rsidR="006642A6" w:rsidRDefault="006642A6" w:rsidP="008F447D">
      <w:pPr>
        <w:autoSpaceDE w:val="0"/>
        <w:autoSpaceDN w:val="0"/>
        <w:adjustRightInd w:val="0"/>
        <w:contextualSpacing/>
        <w:jc w:val="right"/>
      </w:pPr>
    </w:p>
    <w:p w:rsidR="006642A6" w:rsidRDefault="006642A6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  <w:r>
        <w:lastRenderedPageBreak/>
        <w:t>Приложение</w:t>
      </w: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  <w:r>
        <w:t xml:space="preserve">к административному </w:t>
      </w:r>
      <w:hyperlink r:id="rId13" w:history="1">
        <w:r>
          <w:t>регламент</w:t>
        </w:r>
      </w:hyperlink>
      <w:r>
        <w:t xml:space="preserve">у предоставления </w:t>
      </w: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  <w:r>
        <w:t xml:space="preserve">муниципальной услуги «Присвоение адреса объекту адресации, </w:t>
      </w: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  <w:r>
        <w:t>изменение и аннулирование такого адреса»</w:t>
      </w:r>
      <w:bookmarkStart w:id="14" w:name="_Toc370307988"/>
    </w:p>
    <w:p w:rsidR="008F447D" w:rsidRDefault="008F447D" w:rsidP="008F447D">
      <w:pPr>
        <w:widowControl w:val="0"/>
        <w:autoSpaceDE w:val="0"/>
        <w:autoSpaceDN w:val="0"/>
        <w:adjustRightInd w:val="0"/>
        <w:spacing w:line="276" w:lineRule="auto"/>
        <w:jc w:val="right"/>
      </w:pPr>
    </w:p>
    <w:bookmarkEnd w:id="14"/>
    <w:p w:rsidR="008F447D" w:rsidRDefault="008F447D" w:rsidP="008F447D">
      <w:pPr>
        <w:jc w:val="center"/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F447D" w:rsidRDefault="008F447D" w:rsidP="008F447D">
      <w:pPr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1417"/>
        <w:gridCol w:w="1418"/>
        <w:gridCol w:w="1276"/>
        <w:gridCol w:w="1134"/>
        <w:gridCol w:w="2268"/>
      </w:tblGrid>
      <w:tr w:rsidR="008F447D" w:rsidTr="004D4D94">
        <w:tc>
          <w:tcPr>
            <w:tcW w:w="1560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418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34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68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8F447D" w:rsidTr="004D4D94">
        <w:tc>
          <w:tcPr>
            <w:tcW w:w="10490" w:type="dxa"/>
            <w:gridSpan w:val="7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Прием, проверка документов и регистрация заявления</w:t>
            </w:r>
          </w:p>
        </w:tc>
      </w:tr>
      <w:tr w:rsidR="008F447D" w:rsidTr="004D4D94">
        <w:tc>
          <w:tcPr>
            <w:tcW w:w="1560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проверка документов и регистрация заявления</w:t>
            </w:r>
          </w:p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</w:p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</w:p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141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134" w:type="dxa"/>
          </w:tcPr>
          <w:p w:rsidR="008F447D" w:rsidRDefault="008F447D" w:rsidP="004D4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заявления и приложенных к нему документов</w:t>
            </w:r>
          </w:p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47D" w:rsidRDefault="008F447D" w:rsidP="004D4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F447D" w:rsidTr="004D4D94">
        <w:tc>
          <w:tcPr>
            <w:tcW w:w="10490" w:type="dxa"/>
            <w:gridSpan w:val="7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8F447D" w:rsidTr="004D4D94">
        <w:tc>
          <w:tcPr>
            <w:tcW w:w="1560" w:type="dxa"/>
            <w:vMerge w:val="restart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зарегистрированных документов, должностному лицу, ответственному за предоставление муниципальной услуги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межведомственных запросов в органы и организации,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указанные в Административном регламенте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регистрации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заявления и документов</w:t>
            </w:r>
          </w:p>
        </w:tc>
        <w:tc>
          <w:tcPr>
            <w:tcW w:w="141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134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документов, необходимых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межведомственного запроса в органы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F447D" w:rsidTr="004D4D94">
        <w:tc>
          <w:tcPr>
            <w:tcW w:w="1560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ответов на межведомственные запросы, формирован</w:t>
            </w:r>
            <w:r>
              <w:rPr>
                <w:sz w:val="22"/>
                <w:szCs w:val="22"/>
              </w:rPr>
              <w:lastRenderedPageBreak/>
              <w:t>ие полного комплекта документов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 5 рабочих дней со дня направления межведомственного </w:t>
            </w:r>
            <w:r>
              <w:rPr>
                <w:sz w:val="22"/>
                <w:szCs w:val="22"/>
              </w:rPr>
              <w:lastRenderedPageBreak/>
              <w:t>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1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должностное лицо уполномоченного органа, ответственн</w:t>
            </w:r>
            <w:r>
              <w:rPr>
                <w:sz w:val="22"/>
                <w:szCs w:val="22"/>
              </w:rPr>
              <w:lastRenderedPageBreak/>
              <w:t>ое за предоставление муниципальной  услуги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134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 </w:t>
            </w:r>
            <w:r>
              <w:rPr>
                <w:sz w:val="22"/>
                <w:szCs w:val="22"/>
              </w:rPr>
              <w:lastRenderedPageBreak/>
              <w:t>услуги</w:t>
            </w:r>
          </w:p>
        </w:tc>
      </w:tr>
      <w:tr w:rsidR="008F447D" w:rsidTr="004D4D94">
        <w:tc>
          <w:tcPr>
            <w:tcW w:w="10490" w:type="dxa"/>
            <w:gridSpan w:val="7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8F447D" w:rsidTr="004D4D94">
        <w:tc>
          <w:tcPr>
            <w:tcW w:w="1560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зарегистрированных документов, должностному лицу, ответственному за предоставление муниципальной  услуги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получения межведомственных запросов</w:t>
            </w:r>
          </w:p>
        </w:tc>
        <w:tc>
          <w:tcPr>
            <w:tcW w:w="141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134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226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результата предоставления муниципальной услуги </w:t>
            </w:r>
          </w:p>
        </w:tc>
      </w:tr>
      <w:tr w:rsidR="008F447D" w:rsidTr="004D4D94">
        <w:tc>
          <w:tcPr>
            <w:tcW w:w="10490" w:type="dxa"/>
            <w:gridSpan w:val="7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Принятие решения</w:t>
            </w:r>
          </w:p>
        </w:tc>
      </w:tr>
      <w:tr w:rsidR="008F447D" w:rsidTr="004D4D94">
        <w:tc>
          <w:tcPr>
            <w:tcW w:w="1560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417" w:type="dxa"/>
            <w:vMerge w:val="restart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рабочих дня</w:t>
            </w:r>
          </w:p>
        </w:tc>
        <w:tc>
          <w:tcPr>
            <w:tcW w:w="1418" w:type="dxa"/>
            <w:vMerge w:val="restart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  <w:r>
              <w:rPr>
                <w:color w:val="000000"/>
                <w:sz w:val="22"/>
                <w:szCs w:val="22"/>
              </w:rPr>
              <w:t>/р</w:t>
            </w:r>
            <w:r>
              <w:rPr>
                <w:sz w:val="22"/>
                <w:szCs w:val="22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1276" w:type="dxa"/>
            <w:vMerge w:val="restart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134" w:type="dxa"/>
            <w:vMerge w:val="restart"/>
          </w:tcPr>
          <w:p w:rsidR="008F447D" w:rsidRDefault="008F447D" w:rsidP="004D4D94">
            <w:pPr>
              <w:autoSpaceDE w:val="0"/>
              <w:autoSpaceDN w:val="0"/>
              <w:adjustRightInd w:val="0"/>
            </w:pPr>
            <w:r>
              <w:t>наличие/      отсутствие оснований, предусмотренных Административным регламентом</w:t>
            </w:r>
          </w:p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предоставления муниципальной услуги</w:t>
            </w:r>
            <w:r>
              <w:t>, предусмотренный Административным регламентом</w:t>
            </w:r>
          </w:p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</w:p>
        </w:tc>
      </w:tr>
      <w:tr w:rsidR="008F447D" w:rsidTr="004D4D94">
        <w:tc>
          <w:tcPr>
            <w:tcW w:w="1560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417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</w:tr>
      <w:tr w:rsidR="008F447D" w:rsidTr="004D4D94">
        <w:tc>
          <w:tcPr>
            <w:tcW w:w="10490" w:type="dxa"/>
            <w:gridSpan w:val="7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Выдача результата</w:t>
            </w:r>
          </w:p>
        </w:tc>
      </w:tr>
      <w:tr w:rsidR="008F447D" w:rsidTr="004D4D94">
        <w:tc>
          <w:tcPr>
            <w:tcW w:w="1560" w:type="dxa"/>
            <w:vMerge w:val="restart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и регистрация результата </w:t>
            </w:r>
            <w:r>
              <w:rPr>
                <w:sz w:val="22"/>
                <w:szCs w:val="22"/>
              </w:rPr>
              <w:lastRenderedPageBreak/>
              <w:t>муниципальной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регистрация результата предоставления </w:t>
            </w:r>
            <w:r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1417" w:type="dxa"/>
          </w:tcPr>
          <w:p w:rsidR="008F447D" w:rsidRDefault="008F447D" w:rsidP="004D4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день регистрации результата предоставле</w:t>
            </w:r>
            <w:r>
              <w:rPr>
                <w:sz w:val="22"/>
                <w:szCs w:val="22"/>
              </w:rPr>
              <w:lastRenderedPageBreak/>
              <w:t>ния муниципальной услуги</w:t>
            </w:r>
          </w:p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должностное лицо уполномоченного </w:t>
            </w:r>
            <w:r>
              <w:rPr>
                <w:sz w:val="22"/>
                <w:szCs w:val="22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134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сведений о конечном результате предоставления муниципальной </w:t>
            </w:r>
            <w:r>
              <w:rPr>
                <w:sz w:val="22"/>
                <w:szCs w:val="22"/>
              </w:rPr>
              <w:lastRenderedPageBreak/>
              <w:t>услуги</w:t>
            </w:r>
          </w:p>
        </w:tc>
      </w:tr>
      <w:tr w:rsidR="008F447D" w:rsidTr="004D4D94">
        <w:tc>
          <w:tcPr>
            <w:tcW w:w="1560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в МФЦ результата муниципальной услуги,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указанного в Административном регламенте,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сроки, установленные соглашением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взаимодействии между уполномоченным органом и МФЦ</w:t>
            </w:r>
          </w:p>
        </w:tc>
        <w:tc>
          <w:tcPr>
            <w:tcW w:w="141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/АИС МФЦ</w:t>
            </w:r>
          </w:p>
        </w:tc>
        <w:tc>
          <w:tcPr>
            <w:tcW w:w="1134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заявителем в запросе способа выдачи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результата муниципальной услуги в МФЦ, а также подача запроса через МФЦ</w:t>
            </w:r>
          </w:p>
        </w:tc>
        <w:tc>
          <w:tcPr>
            <w:tcW w:w="226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результата муниципальной услуги заявителю 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8F447D" w:rsidTr="004D4D94">
        <w:trPr>
          <w:trHeight w:val="2891"/>
        </w:trPr>
        <w:tc>
          <w:tcPr>
            <w:tcW w:w="1560" w:type="dxa"/>
            <w:vMerge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1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276" w:type="dxa"/>
          </w:tcPr>
          <w:p w:rsidR="008F447D" w:rsidRDefault="008F447D" w:rsidP="004D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</w:t>
            </w:r>
          </w:p>
        </w:tc>
        <w:tc>
          <w:tcPr>
            <w:tcW w:w="1134" w:type="dxa"/>
          </w:tcPr>
          <w:p w:rsidR="008F447D" w:rsidRDefault="008F447D" w:rsidP="004D4D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47D" w:rsidRDefault="008F447D" w:rsidP="004D4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8F447D" w:rsidRDefault="008F447D" w:rsidP="008F447D">
      <w:pPr>
        <w:autoSpaceDE w:val="0"/>
        <w:autoSpaceDN w:val="0"/>
        <w:adjustRightInd w:val="0"/>
        <w:ind w:firstLine="709"/>
        <w:jc w:val="both"/>
      </w:pPr>
    </w:p>
    <w:p w:rsidR="008F447D" w:rsidRDefault="008F447D" w:rsidP="008F447D"/>
    <w:p w:rsidR="008F447D" w:rsidRDefault="008F447D" w:rsidP="008F447D"/>
    <w:p w:rsidR="008F447D" w:rsidRDefault="008F447D" w:rsidP="008F447D">
      <w:pPr>
        <w:autoSpaceDE w:val="0"/>
        <w:autoSpaceDN w:val="0"/>
        <w:adjustRightInd w:val="0"/>
        <w:ind w:firstLine="709"/>
        <w:jc w:val="right"/>
        <w:rPr>
          <w:b/>
          <w:szCs w:val="28"/>
        </w:rPr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8F447D" w:rsidRDefault="008F447D" w:rsidP="008F447D">
      <w:pPr>
        <w:autoSpaceDE w:val="0"/>
        <w:autoSpaceDN w:val="0"/>
        <w:adjustRightInd w:val="0"/>
        <w:contextualSpacing/>
        <w:jc w:val="right"/>
      </w:pPr>
    </w:p>
    <w:p w:rsidR="002F5EA2" w:rsidRDefault="002F5EA2" w:rsidP="009B7F73">
      <w:pPr>
        <w:jc w:val="center"/>
        <w:rPr>
          <w:sz w:val="26"/>
          <w:szCs w:val="26"/>
        </w:rPr>
      </w:pPr>
    </w:p>
    <w:sectPr w:rsidR="002F5EA2" w:rsidSect="006E3751">
      <w:headerReference w:type="even" r:id="rId14"/>
      <w:headerReference w:type="default" r:id="rId15"/>
      <w:pgSz w:w="11907" w:h="16840" w:code="9"/>
      <w:pgMar w:top="284" w:right="992" w:bottom="568" w:left="15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B5" w:rsidRDefault="001A11B5">
      <w:r>
        <w:separator/>
      </w:r>
    </w:p>
  </w:endnote>
  <w:endnote w:type="continuationSeparator" w:id="1">
    <w:p w:rsidR="001A11B5" w:rsidRDefault="001A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B5" w:rsidRDefault="001A11B5">
      <w:r>
        <w:separator/>
      </w:r>
    </w:p>
  </w:footnote>
  <w:footnote w:type="continuationSeparator" w:id="1">
    <w:p w:rsidR="001A11B5" w:rsidRDefault="001A1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EB" w:rsidRDefault="00B35520" w:rsidP="00EA56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4A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AEB" w:rsidRDefault="00B54AEB" w:rsidP="00EA56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EB" w:rsidRDefault="00B54AEB" w:rsidP="00EA5661">
    <w:pPr>
      <w:pStyle w:val="a6"/>
      <w:framePr w:wrap="around" w:vAnchor="text" w:hAnchor="margin" w:xAlign="right" w:y="1"/>
      <w:rPr>
        <w:rStyle w:val="a5"/>
      </w:rPr>
    </w:pPr>
  </w:p>
  <w:p w:rsidR="00B54AEB" w:rsidRDefault="00B54AEB" w:rsidP="00EA566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C544C9"/>
    <w:multiLevelType w:val="hybridMultilevel"/>
    <w:tmpl w:val="82AA36CA"/>
    <w:lvl w:ilvl="0" w:tplc="F39EA3F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346F98"/>
    <w:multiLevelType w:val="hybridMultilevel"/>
    <w:tmpl w:val="25D85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17352"/>
    <w:multiLevelType w:val="hybridMultilevel"/>
    <w:tmpl w:val="3634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C01F0"/>
    <w:multiLevelType w:val="hybridMultilevel"/>
    <w:tmpl w:val="C5F8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F6D29"/>
    <w:multiLevelType w:val="hybridMultilevel"/>
    <w:tmpl w:val="67E891DE"/>
    <w:lvl w:ilvl="0" w:tplc="66CE8C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6B22"/>
    <w:multiLevelType w:val="hybridMultilevel"/>
    <w:tmpl w:val="8AEE364C"/>
    <w:lvl w:ilvl="0" w:tplc="C38204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42723F"/>
    <w:multiLevelType w:val="hybridMultilevel"/>
    <w:tmpl w:val="175A245C"/>
    <w:lvl w:ilvl="0" w:tplc="41F4B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68BE0">
      <w:numFmt w:val="none"/>
      <w:lvlText w:val=""/>
      <w:lvlJc w:val="left"/>
      <w:pPr>
        <w:tabs>
          <w:tab w:val="num" w:pos="360"/>
        </w:tabs>
      </w:pPr>
    </w:lvl>
    <w:lvl w:ilvl="2" w:tplc="730E626C">
      <w:numFmt w:val="none"/>
      <w:lvlText w:val=""/>
      <w:lvlJc w:val="left"/>
      <w:pPr>
        <w:tabs>
          <w:tab w:val="num" w:pos="360"/>
        </w:tabs>
      </w:pPr>
    </w:lvl>
    <w:lvl w:ilvl="3" w:tplc="552605E8">
      <w:numFmt w:val="none"/>
      <w:lvlText w:val=""/>
      <w:lvlJc w:val="left"/>
      <w:pPr>
        <w:tabs>
          <w:tab w:val="num" w:pos="360"/>
        </w:tabs>
      </w:pPr>
    </w:lvl>
    <w:lvl w:ilvl="4" w:tplc="EAAEBB7E">
      <w:numFmt w:val="none"/>
      <w:lvlText w:val=""/>
      <w:lvlJc w:val="left"/>
      <w:pPr>
        <w:tabs>
          <w:tab w:val="num" w:pos="360"/>
        </w:tabs>
      </w:pPr>
    </w:lvl>
    <w:lvl w:ilvl="5" w:tplc="53BE387A">
      <w:numFmt w:val="none"/>
      <w:lvlText w:val=""/>
      <w:lvlJc w:val="left"/>
      <w:pPr>
        <w:tabs>
          <w:tab w:val="num" w:pos="360"/>
        </w:tabs>
      </w:pPr>
    </w:lvl>
    <w:lvl w:ilvl="6" w:tplc="16483782">
      <w:numFmt w:val="none"/>
      <w:lvlText w:val=""/>
      <w:lvlJc w:val="left"/>
      <w:pPr>
        <w:tabs>
          <w:tab w:val="num" w:pos="360"/>
        </w:tabs>
      </w:pPr>
    </w:lvl>
    <w:lvl w:ilvl="7" w:tplc="C284BCB6">
      <w:numFmt w:val="none"/>
      <w:lvlText w:val=""/>
      <w:lvlJc w:val="left"/>
      <w:pPr>
        <w:tabs>
          <w:tab w:val="num" w:pos="360"/>
        </w:tabs>
      </w:pPr>
    </w:lvl>
    <w:lvl w:ilvl="8" w:tplc="2778AD1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5E8275E"/>
    <w:multiLevelType w:val="multilevel"/>
    <w:tmpl w:val="E93E755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2"/>
        </w:tabs>
        <w:ind w:left="426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</w:rPr>
    </w:lvl>
  </w:abstractNum>
  <w:abstractNum w:abstractNumId="10">
    <w:nsid w:val="7DA5684C"/>
    <w:multiLevelType w:val="multilevel"/>
    <w:tmpl w:val="1318BB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623A4"/>
    <w:rsid w:val="00000104"/>
    <w:rsid w:val="0000286B"/>
    <w:rsid w:val="00002DC2"/>
    <w:rsid w:val="00003744"/>
    <w:rsid w:val="00011F7E"/>
    <w:rsid w:val="0001386B"/>
    <w:rsid w:val="00017392"/>
    <w:rsid w:val="000208D3"/>
    <w:rsid w:val="000210F9"/>
    <w:rsid w:val="00026DE5"/>
    <w:rsid w:val="000277BA"/>
    <w:rsid w:val="000315F8"/>
    <w:rsid w:val="00032B7D"/>
    <w:rsid w:val="00032EDE"/>
    <w:rsid w:val="0003520C"/>
    <w:rsid w:val="00036FFD"/>
    <w:rsid w:val="000451F4"/>
    <w:rsid w:val="00047A78"/>
    <w:rsid w:val="000508E8"/>
    <w:rsid w:val="00050D0D"/>
    <w:rsid w:val="00054621"/>
    <w:rsid w:val="000552B9"/>
    <w:rsid w:val="00057582"/>
    <w:rsid w:val="000609E1"/>
    <w:rsid w:val="00066EDF"/>
    <w:rsid w:val="00067DE7"/>
    <w:rsid w:val="00073B52"/>
    <w:rsid w:val="00073FEF"/>
    <w:rsid w:val="00074FB5"/>
    <w:rsid w:val="00093177"/>
    <w:rsid w:val="000952AF"/>
    <w:rsid w:val="000A4EDC"/>
    <w:rsid w:val="000A6612"/>
    <w:rsid w:val="000A758E"/>
    <w:rsid w:val="000B1F93"/>
    <w:rsid w:val="000B558E"/>
    <w:rsid w:val="000C0009"/>
    <w:rsid w:val="000D1165"/>
    <w:rsid w:val="000D255A"/>
    <w:rsid w:val="000D2790"/>
    <w:rsid w:val="000D5397"/>
    <w:rsid w:val="000D6E01"/>
    <w:rsid w:val="000E3C5D"/>
    <w:rsid w:val="000E4EE7"/>
    <w:rsid w:val="000F0ED5"/>
    <w:rsid w:val="000F338F"/>
    <w:rsid w:val="000F4D81"/>
    <w:rsid w:val="000F61D9"/>
    <w:rsid w:val="000F7384"/>
    <w:rsid w:val="00101D2C"/>
    <w:rsid w:val="001038B5"/>
    <w:rsid w:val="00104AED"/>
    <w:rsid w:val="00106A08"/>
    <w:rsid w:val="00110E64"/>
    <w:rsid w:val="00111951"/>
    <w:rsid w:val="00113600"/>
    <w:rsid w:val="00124782"/>
    <w:rsid w:val="0013189B"/>
    <w:rsid w:val="00144D15"/>
    <w:rsid w:val="00145597"/>
    <w:rsid w:val="00147FC1"/>
    <w:rsid w:val="00157F2A"/>
    <w:rsid w:val="00161A16"/>
    <w:rsid w:val="001622D2"/>
    <w:rsid w:val="00171C2F"/>
    <w:rsid w:val="00172A59"/>
    <w:rsid w:val="001730FD"/>
    <w:rsid w:val="00174270"/>
    <w:rsid w:val="001822D4"/>
    <w:rsid w:val="00192AC9"/>
    <w:rsid w:val="00194C48"/>
    <w:rsid w:val="00195F2A"/>
    <w:rsid w:val="001A01B8"/>
    <w:rsid w:val="001A11B5"/>
    <w:rsid w:val="001A3557"/>
    <w:rsid w:val="001A633F"/>
    <w:rsid w:val="001B1CCD"/>
    <w:rsid w:val="001B5AEF"/>
    <w:rsid w:val="001B7566"/>
    <w:rsid w:val="001C222A"/>
    <w:rsid w:val="001D0348"/>
    <w:rsid w:val="001D2094"/>
    <w:rsid w:val="001D43D9"/>
    <w:rsid w:val="001D5C19"/>
    <w:rsid w:val="001E06AE"/>
    <w:rsid w:val="001E2648"/>
    <w:rsid w:val="001F120D"/>
    <w:rsid w:val="001F1BCB"/>
    <w:rsid w:val="001F1C7B"/>
    <w:rsid w:val="001F54CA"/>
    <w:rsid w:val="001F736C"/>
    <w:rsid w:val="001F78A4"/>
    <w:rsid w:val="00201992"/>
    <w:rsid w:val="00205047"/>
    <w:rsid w:val="00206596"/>
    <w:rsid w:val="0020697A"/>
    <w:rsid w:val="00206DAE"/>
    <w:rsid w:val="00217883"/>
    <w:rsid w:val="00226036"/>
    <w:rsid w:val="00226F95"/>
    <w:rsid w:val="00227D73"/>
    <w:rsid w:val="002300D8"/>
    <w:rsid w:val="00230CEC"/>
    <w:rsid w:val="00231044"/>
    <w:rsid w:val="002369ED"/>
    <w:rsid w:val="002458CD"/>
    <w:rsid w:val="00246B86"/>
    <w:rsid w:val="0026074E"/>
    <w:rsid w:val="00261479"/>
    <w:rsid w:val="00262EA5"/>
    <w:rsid w:val="002658B3"/>
    <w:rsid w:val="002662F8"/>
    <w:rsid w:val="00270DC8"/>
    <w:rsid w:val="002758B3"/>
    <w:rsid w:val="00281B89"/>
    <w:rsid w:val="00287EFB"/>
    <w:rsid w:val="00290B11"/>
    <w:rsid w:val="00292D2C"/>
    <w:rsid w:val="0029393E"/>
    <w:rsid w:val="0029608C"/>
    <w:rsid w:val="002A12ED"/>
    <w:rsid w:val="002A1315"/>
    <w:rsid w:val="002A5C9C"/>
    <w:rsid w:val="002A794E"/>
    <w:rsid w:val="002B0D9B"/>
    <w:rsid w:val="002B1123"/>
    <w:rsid w:val="002B5288"/>
    <w:rsid w:val="002C1701"/>
    <w:rsid w:val="002C631C"/>
    <w:rsid w:val="002C6A5C"/>
    <w:rsid w:val="002C6B48"/>
    <w:rsid w:val="002C7926"/>
    <w:rsid w:val="002D1B99"/>
    <w:rsid w:val="002D6140"/>
    <w:rsid w:val="002F1126"/>
    <w:rsid w:val="002F5BD8"/>
    <w:rsid w:val="002F5EA2"/>
    <w:rsid w:val="00304743"/>
    <w:rsid w:val="00311705"/>
    <w:rsid w:val="003165CD"/>
    <w:rsid w:val="00324C6C"/>
    <w:rsid w:val="00330FDE"/>
    <w:rsid w:val="00337D1E"/>
    <w:rsid w:val="00341052"/>
    <w:rsid w:val="003419C2"/>
    <w:rsid w:val="00350788"/>
    <w:rsid w:val="003521CF"/>
    <w:rsid w:val="00366D68"/>
    <w:rsid w:val="00371F9C"/>
    <w:rsid w:val="003772AC"/>
    <w:rsid w:val="00382A34"/>
    <w:rsid w:val="00382E92"/>
    <w:rsid w:val="003847F2"/>
    <w:rsid w:val="00387371"/>
    <w:rsid w:val="003937A1"/>
    <w:rsid w:val="00394D14"/>
    <w:rsid w:val="0039766F"/>
    <w:rsid w:val="003A0CFA"/>
    <w:rsid w:val="003A0DD1"/>
    <w:rsid w:val="003A4403"/>
    <w:rsid w:val="003A459D"/>
    <w:rsid w:val="003A5555"/>
    <w:rsid w:val="003A6AD7"/>
    <w:rsid w:val="003B43CC"/>
    <w:rsid w:val="003B474F"/>
    <w:rsid w:val="003B5304"/>
    <w:rsid w:val="003C0D40"/>
    <w:rsid w:val="003C129C"/>
    <w:rsid w:val="003C39B4"/>
    <w:rsid w:val="003C3FCF"/>
    <w:rsid w:val="003C604F"/>
    <w:rsid w:val="003D1BA8"/>
    <w:rsid w:val="003D3FCE"/>
    <w:rsid w:val="003D7419"/>
    <w:rsid w:val="003E2AF2"/>
    <w:rsid w:val="003E4B55"/>
    <w:rsid w:val="003E7334"/>
    <w:rsid w:val="003F1A87"/>
    <w:rsid w:val="003F2012"/>
    <w:rsid w:val="0040435E"/>
    <w:rsid w:val="00410838"/>
    <w:rsid w:val="00410BCC"/>
    <w:rsid w:val="00411564"/>
    <w:rsid w:val="00416331"/>
    <w:rsid w:val="00421DF1"/>
    <w:rsid w:val="00422B1D"/>
    <w:rsid w:val="00426248"/>
    <w:rsid w:val="00433CE7"/>
    <w:rsid w:val="00433FA7"/>
    <w:rsid w:val="00442B14"/>
    <w:rsid w:val="00443E0D"/>
    <w:rsid w:val="00445BB1"/>
    <w:rsid w:val="00446972"/>
    <w:rsid w:val="00447494"/>
    <w:rsid w:val="0045022D"/>
    <w:rsid w:val="004507DB"/>
    <w:rsid w:val="00451C4C"/>
    <w:rsid w:val="0045204B"/>
    <w:rsid w:val="0045256D"/>
    <w:rsid w:val="004527F7"/>
    <w:rsid w:val="00452FCE"/>
    <w:rsid w:val="00475A64"/>
    <w:rsid w:val="00483D34"/>
    <w:rsid w:val="00486341"/>
    <w:rsid w:val="00487B8E"/>
    <w:rsid w:val="00490775"/>
    <w:rsid w:val="00491A88"/>
    <w:rsid w:val="00494840"/>
    <w:rsid w:val="004A26D1"/>
    <w:rsid w:val="004A2AA3"/>
    <w:rsid w:val="004B109E"/>
    <w:rsid w:val="004B1EEB"/>
    <w:rsid w:val="004B2960"/>
    <w:rsid w:val="004B2EE1"/>
    <w:rsid w:val="004C2A86"/>
    <w:rsid w:val="004C2BFF"/>
    <w:rsid w:val="004C4C48"/>
    <w:rsid w:val="004C5765"/>
    <w:rsid w:val="004C6839"/>
    <w:rsid w:val="004D14E8"/>
    <w:rsid w:val="004D5E61"/>
    <w:rsid w:val="004E3238"/>
    <w:rsid w:val="004F3938"/>
    <w:rsid w:val="004F4694"/>
    <w:rsid w:val="004F792C"/>
    <w:rsid w:val="00506521"/>
    <w:rsid w:val="00514083"/>
    <w:rsid w:val="00514484"/>
    <w:rsid w:val="005165BE"/>
    <w:rsid w:val="00517B9E"/>
    <w:rsid w:val="00520711"/>
    <w:rsid w:val="005334DD"/>
    <w:rsid w:val="005349D5"/>
    <w:rsid w:val="00534C80"/>
    <w:rsid w:val="005353C2"/>
    <w:rsid w:val="00540BAA"/>
    <w:rsid w:val="00541143"/>
    <w:rsid w:val="00542BAF"/>
    <w:rsid w:val="00545B7F"/>
    <w:rsid w:val="00552D02"/>
    <w:rsid w:val="00555699"/>
    <w:rsid w:val="0055799D"/>
    <w:rsid w:val="00562805"/>
    <w:rsid w:val="00563056"/>
    <w:rsid w:val="005668DB"/>
    <w:rsid w:val="005722AF"/>
    <w:rsid w:val="005735EE"/>
    <w:rsid w:val="00573B21"/>
    <w:rsid w:val="005766DD"/>
    <w:rsid w:val="00582082"/>
    <w:rsid w:val="005860AD"/>
    <w:rsid w:val="00586491"/>
    <w:rsid w:val="00594967"/>
    <w:rsid w:val="005961B0"/>
    <w:rsid w:val="005A0E45"/>
    <w:rsid w:val="005A31BC"/>
    <w:rsid w:val="005A4347"/>
    <w:rsid w:val="005A61F6"/>
    <w:rsid w:val="005B16FA"/>
    <w:rsid w:val="005B2790"/>
    <w:rsid w:val="005B4F7E"/>
    <w:rsid w:val="005B521C"/>
    <w:rsid w:val="005B7400"/>
    <w:rsid w:val="005C2540"/>
    <w:rsid w:val="005C5AD2"/>
    <w:rsid w:val="005D13A5"/>
    <w:rsid w:val="005D3574"/>
    <w:rsid w:val="005D587D"/>
    <w:rsid w:val="005D7639"/>
    <w:rsid w:val="005E1965"/>
    <w:rsid w:val="005E32D2"/>
    <w:rsid w:val="005E5385"/>
    <w:rsid w:val="005F168D"/>
    <w:rsid w:val="005F30DE"/>
    <w:rsid w:val="005F7E13"/>
    <w:rsid w:val="00600C62"/>
    <w:rsid w:val="006068F5"/>
    <w:rsid w:val="00610DD5"/>
    <w:rsid w:val="00612205"/>
    <w:rsid w:val="00613946"/>
    <w:rsid w:val="00620CB1"/>
    <w:rsid w:val="006235D7"/>
    <w:rsid w:val="00625844"/>
    <w:rsid w:val="00626884"/>
    <w:rsid w:val="00630219"/>
    <w:rsid w:val="00632057"/>
    <w:rsid w:val="00633C48"/>
    <w:rsid w:val="00635CFF"/>
    <w:rsid w:val="0063704F"/>
    <w:rsid w:val="00640DDE"/>
    <w:rsid w:val="00644C90"/>
    <w:rsid w:val="00645107"/>
    <w:rsid w:val="006478F6"/>
    <w:rsid w:val="00654AD0"/>
    <w:rsid w:val="00654B10"/>
    <w:rsid w:val="00656B76"/>
    <w:rsid w:val="00657DE9"/>
    <w:rsid w:val="006600F4"/>
    <w:rsid w:val="006623EE"/>
    <w:rsid w:val="006642A6"/>
    <w:rsid w:val="00665A74"/>
    <w:rsid w:val="006679CA"/>
    <w:rsid w:val="00670B44"/>
    <w:rsid w:val="0067424D"/>
    <w:rsid w:val="006812AD"/>
    <w:rsid w:val="006915D8"/>
    <w:rsid w:val="006A1D5B"/>
    <w:rsid w:val="006A2081"/>
    <w:rsid w:val="006A44D4"/>
    <w:rsid w:val="006B019B"/>
    <w:rsid w:val="006B4028"/>
    <w:rsid w:val="006C0DC8"/>
    <w:rsid w:val="006C17C5"/>
    <w:rsid w:val="006C6A0B"/>
    <w:rsid w:val="006D41DE"/>
    <w:rsid w:val="006D530F"/>
    <w:rsid w:val="006D7A74"/>
    <w:rsid w:val="006D7D45"/>
    <w:rsid w:val="006E1CAD"/>
    <w:rsid w:val="006E28AC"/>
    <w:rsid w:val="006E3751"/>
    <w:rsid w:val="006E52DF"/>
    <w:rsid w:val="006E6D90"/>
    <w:rsid w:val="006F0F2C"/>
    <w:rsid w:val="006F1327"/>
    <w:rsid w:val="006F543B"/>
    <w:rsid w:val="006F7C5A"/>
    <w:rsid w:val="00700DFA"/>
    <w:rsid w:val="00710D36"/>
    <w:rsid w:val="00710F4C"/>
    <w:rsid w:val="00713FDD"/>
    <w:rsid w:val="00714F6B"/>
    <w:rsid w:val="0071565C"/>
    <w:rsid w:val="00716144"/>
    <w:rsid w:val="00720CEA"/>
    <w:rsid w:val="00723947"/>
    <w:rsid w:val="00723CAC"/>
    <w:rsid w:val="00731D2E"/>
    <w:rsid w:val="00731F00"/>
    <w:rsid w:val="0073684D"/>
    <w:rsid w:val="00737BE1"/>
    <w:rsid w:val="00740F5E"/>
    <w:rsid w:val="00744C90"/>
    <w:rsid w:val="00745C20"/>
    <w:rsid w:val="007460E7"/>
    <w:rsid w:val="007503D2"/>
    <w:rsid w:val="007524D2"/>
    <w:rsid w:val="00753E02"/>
    <w:rsid w:val="00755385"/>
    <w:rsid w:val="00760E99"/>
    <w:rsid w:val="007652CE"/>
    <w:rsid w:val="00767E26"/>
    <w:rsid w:val="00770BEC"/>
    <w:rsid w:val="00776A6F"/>
    <w:rsid w:val="007830D6"/>
    <w:rsid w:val="0078529D"/>
    <w:rsid w:val="00786935"/>
    <w:rsid w:val="00790DBB"/>
    <w:rsid w:val="00793FDD"/>
    <w:rsid w:val="007945DD"/>
    <w:rsid w:val="00797D26"/>
    <w:rsid w:val="007A26CE"/>
    <w:rsid w:val="007A3BF4"/>
    <w:rsid w:val="007B509C"/>
    <w:rsid w:val="007B526F"/>
    <w:rsid w:val="007C02FF"/>
    <w:rsid w:val="007C35C8"/>
    <w:rsid w:val="007C4C82"/>
    <w:rsid w:val="007C4E56"/>
    <w:rsid w:val="007C76F8"/>
    <w:rsid w:val="007D0B49"/>
    <w:rsid w:val="007D76EA"/>
    <w:rsid w:val="007E24DE"/>
    <w:rsid w:val="007E4711"/>
    <w:rsid w:val="007E4FBF"/>
    <w:rsid w:val="007F0BF4"/>
    <w:rsid w:val="007F0BFF"/>
    <w:rsid w:val="007F15FD"/>
    <w:rsid w:val="007F2223"/>
    <w:rsid w:val="007F2922"/>
    <w:rsid w:val="007F2C5B"/>
    <w:rsid w:val="007F41CE"/>
    <w:rsid w:val="007F7F49"/>
    <w:rsid w:val="00801D5A"/>
    <w:rsid w:val="008032FF"/>
    <w:rsid w:val="00803399"/>
    <w:rsid w:val="008051F8"/>
    <w:rsid w:val="0081594E"/>
    <w:rsid w:val="00820A34"/>
    <w:rsid w:val="008245FD"/>
    <w:rsid w:val="00825268"/>
    <w:rsid w:val="00827E66"/>
    <w:rsid w:val="00830154"/>
    <w:rsid w:val="008305BC"/>
    <w:rsid w:val="0083180D"/>
    <w:rsid w:val="00832FEC"/>
    <w:rsid w:val="0084167E"/>
    <w:rsid w:val="00843226"/>
    <w:rsid w:val="00845427"/>
    <w:rsid w:val="008462A2"/>
    <w:rsid w:val="00847865"/>
    <w:rsid w:val="00850726"/>
    <w:rsid w:val="008545CD"/>
    <w:rsid w:val="008623A4"/>
    <w:rsid w:val="00870A3A"/>
    <w:rsid w:val="0087344F"/>
    <w:rsid w:val="008801E0"/>
    <w:rsid w:val="00883508"/>
    <w:rsid w:val="008879A4"/>
    <w:rsid w:val="008A177A"/>
    <w:rsid w:val="008B1DEA"/>
    <w:rsid w:val="008B537B"/>
    <w:rsid w:val="008B79A7"/>
    <w:rsid w:val="008C503D"/>
    <w:rsid w:val="008C5C32"/>
    <w:rsid w:val="008D014C"/>
    <w:rsid w:val="008D0A45"/>
    <w:rsid w:val="008D3EEF"/>
    <w:rsid w:val="008E005A"/>
    <w:rsid w:val="008E063C"/>
    <w:rsid w:val="008E2D9C"/>
    <w:rsid w:val="008E704F"/>
    <w:rsid w:val="008F099F"/>
    <w:rsid w:val="008F447D"/>
    <w:rsid w:val="008F5AAD"/>
    <w:rsid w:val="008F6349"/>
    <w:rsid w:val="008F737E"/>
    <w:rsid w:val="009007E1"/>
    <w:rsid w:val="00902BAA"/>
    <w:rsid w:val="00903EFB"/>
    <w:rsid w:val="009040E0"/>
    <w:rsid w:val="00905935"/>
    <w:rsid w:val="00911AE2"/>
    <w:rsid w:val="00913980"/>
    <w:rsid w:val="009175DB"/>
    <w:rsid w:val="00920464"/>
    <w:rsid w:val="0092163A"/>
    <w:rsid w:val="00923013"/>
    <w:rsid w:val="00933725"/>
    <w:rsid w:val="00934072"/>
    <w:rsid w:val="0093641B"/>
    <w:rsid w:val="009440E2"/>
    <w:rsid w:val="00945D36"/>
    <w:rsid w:val="00947BED"/>
    <w:rsid w:val="0095026C"/>
    <w:rsid w:val="00951786"/>
    <w:rsid w:val="009519FF"/>
    <w:rsid w:val="00951C5E"/>
    <w:rsid w:val="0095396E"/>
    <w:rsid w:val="00960B0F"/>
    <w:rsid w:val="00962DA4"/>
    <w:rsid w:val="009725CB"/>
    <w:rsid w:val="00972689"/>
    <w:rsid w:val="00973FCE"/>
    <w:rsid w:val="00975425"/>
    <w:rsid w:val="0097569A"/>
    <w:rsid w:val="0097613B"/>
    <w:rsid w:val="00981C65"/>
    <w:rsid w:val="00981D49"/>
    <w:rsid w:val="00982D70"/>
    <w:rsid w:val="009844A6"/>
    <w:rsid w:val="00993208"/>
    <w:rsid w:val="0099627A"/>
    <w:rsid w:val="009A7BA9"/>
    <w:rsid w:val="009B7F73"/>
    <w:rsid w:val="009C24B7"/>
    <w:rsid w:val="009C28A2"/>
    <w:rsid w:val="009C3452"/>
    <w:rsid w:val="009C75F9"/>
    <w:rsid w:val="009D1B98"/>
    <w:rsid w:val="009D227B"/>
    <w:rsid w:val="009D742A"/>
    <w:rsid w:val="009D78DB"/>
    <w:rsid w:val="009E0273"/>
    <w:rsid w:val="009E2400"/>
    <w:rsid w:val="009E2B2C"/>
    <w:rsid w:val="009E2C63"/>
    <w:rsid w:val="009E34A7"/>
    <w:rsid w:val="009E57A7"/>
    <w:rsid w:val="009E6980"/>
    <w:rsid w:val="009E6B46"/>
    <w:rsid w:val="009F7F12"/>
    <w:rsid w:val="00A01A40"/>
    <w:rsid w:val="00A0213E"/>
    <w:rsid w:val="00A04C39"/>
    <w:rsid w:val="00A062D0"/>
    <w:rsid w:val="00A06FE3"/>
    <w:rsid w:val="00A115A9"/>
    <w:rsid w:val="00A22054"/>
    <w:rsid w:val="00A270B0"/>
    <w:rsid w:val="00A3798E"/>
    <w:rsid w:val="00A40D95"/>
    <w:rsid w:val="00A41911"/>
    <w:rsid w:val="00A4540E"/>
    <w:rsid w:val="00A47B19"/>
    <w:rsid w:val="00A50170"/>
    <w:rsid w:val="00A510B7"/>
    <w:rsid w:val="00A600C9"/>
    <w:rsid w:val="00A647EE"/>
    <w:rsid w:val="00A64981"/>
    <w:rsid w:val="00A70C00"/>
    <w:rsid w:val="00A75959"/>
    <w:rsid w:val="00A80E1C"/>
    <w:rsid w:val="00A84E13"/>
    <w:rsid w:val="00A85A82"/>
    <w:rsid w:val="00A8620A"/>
    <w:rsid w:val="00A87C75"/>
    <w:rsid w:val="00A946E2"/>
    <w:rsid w:val="00A95CF6"/>
    <w:rsid w:val="00AA134A"/>
    <w:rsid w:val="00AA62A8"/>
    <w:rsid w:val="00AB1911"/>
    <w:rsid w:val="00AB1F32"/>
    <w:rsid w:val="00AB4564"/>
    <w:rsid w:val="00AB7314"/>
    <w:rsid w:val="00AC06DB"/>
    <w:rsid w:val="00AC29D7"/>
    <w:rsid w:val="00AC6C4A"/>
    <w:rsid w:val="00AC76FA"/>
    <w:rsid w:val="00AD1186"/>
    <w:rsid w:val="00AD2BF7"/>
    <w:rsid w:val="00AD382E"/>
    <w:rsid w:val="00AF1445"/>
    <w:rsid w:val="00B00133"/>
    <w:rsid w:val="00B00A49"/>
    <w:rsid w:val="00B0565F"/>
    <w:rsid w:val="00B05857"/>
    <w:rsid w:val="00B1229A"/>
    <w:rsid w:val="00B17A50"/>
    <w:rsid w:val="00B20AED"/>
    <w:rsid w:val="00B21218"/>
    <w:rsid w:val="00B213C3"/>
    <w:rsid w:val="00B240A1"/>
    <w:rsid w:val="00B24D91"/>
    <w:rsid w:val="00B263D2"/>
    <w:rsid w:val="00B3263F"/>
    <w:rsid w:val="00B33218"/>
    <w:rsid w:val="00B35520"/>
    <w:rsid w:val="00B35DEB"/>
    <w:rsid w:val="00B4028F"/>
    <w:rsid w:val="00B418A7"/>
    <w:rsid w:val="00B439AF"/>
    <w:rsid w:val="00B44D1C"/>
    <w:rsid w:val="00B52B46"/>
    <w:rsid w:val="00B53832"/>
    <w:rsid w:val="00B53C5A"/>
    <w:rsid w:val="00B54587"/>
    <w:rsid w:val="00B54AEB"/>
    <w:rsid w:val="00B55072"/>
    <w:rsid w:val="00B55925"/>
    <w:rsid w:val="00B578CB"/>
    <w:rsid w:val="00B6213D"/>
    <w:rsid w:val="00B74BB8"/>
    <w:rsid w:val="00B7663D"/>
    <w:rsid w:val="00B808C2"/>
    <w:rsid w:val="00B848A9"/>
    <w:rsid w:val="00B87739"/>
    <w:rsid w:val="00B87AB0"/>
    <w:rsid w:val="00B92CE0"/>
    <w:rsid w:val="00B94727"/>
    <w:rsid w:val="00B9717A"/>
    <w:rsid w:val="00B97B17"/>
    <w:rsid w:val="00BA01D8"/>
    <w:rsid w:val="00BB0BDE"/>
    <w:rsid w:val="00BB203D"/>
    <w:rsid w:val="00BB478C"/>
    <w:rsid w:val="00BB7BA0"/>
    <w:rsid w:val="00BC06E7"/>
    <w:rsid w:val="00BC0ED7"/>
    <w:rsid w:val="00BC1027"/>
    <w:rsid w:val="00BC1BE1"/>
    <w:rsid w:val="00BC1F8B"/>
    <w:rsid w:val="00BC3B7B"/>
    <w:rsid w:val="00BC4B5D"/>
    <w:rsid w:val="00BC5482"/>
    <w:rsid w:val="00BC7532"/>
    <w:rsid w:val="00BC763C"/>
    <w:rsid w:val="00BC77EA"/>
    <w:rsid w:val="00BC7E51"/>
    <w:rsid w:val="00BD06FA"/>
    <w:rsid w:val="00BD434C"/>
    <w:rsid w:val="00BD786A"/>
    <w:rsid w:val="00BE0B45"/>
    <w:rsid w:val="00BE15DE"/>
    <w:rsid w:val="00BE16BE"/>
    <w:rsid w:val="00BE1CD5"/>
    <w:rsid w:val="00BE2E1D"/>
    <w:rsid w:val="00BE5BCC"/>
    <w:rsid w:val="00BF41EC"/>
    <w:rsid w:val="00BF74F2"/>
    <w:rsid w:val="00C00566"/>
    <w:rsid w:val="00C06695"/>
    <w:rsid w:val="00C10DC6"/>
    <w:rsid w:val="00C16206"/>
    <w:rsid w:val="00C16F92"/>
    <w:rsid w:val="00C17391"/>
    <w:rsid w:val="00C252C8"/>
    <w:rsid w:val="00C2699A"/>
    <w:rsid w:val="00C2741F"/>
    <w:rsid w:val="00C32D2B"/>
    <w:rsid w:val="00C33418"/>
    <w:rsid w:val="00C342FD"/>
    <w:rsid w:val="00C37166"/>
    <w:rsid w:val="00C3772A"/>
    <w:rsid w:val="00C40308"/>
    <w:rsid w:val="00C413FC"/>
    <w:rsid w:val="00C5192E"/>
    <w:rsid w:val="00C56180"/>
    <w:rsid w:val="00C6369B"/>
    <w:rsid w:val="00C64CF9"/>
    <w:rsid w:val="00C650DD"/>
    <w:rsid w:val="00C675EB"/>
    <w:rsid w:val="00C708F0"/>
    <w:rsid w:val="00C735C2"/>
    <w:rsid w:val="00C76F5F"/>
    <w:rsid w:val="00C77EE8"/>
    <w:rsid w:val="00C803BE"/>
    <w:rsid w:val="00C81BA0"/>
    <w:rsid w:val="00C82555"/>
    <w:rsid w:val="00C8365B"/>
    <w:rsid w:val="00C83B92"/>
    <w:rsid w:val="00C84A2F"/>
    <w:rsid w:val="00C91E7E"/>
    <w:rsid w:val="00C960FF"/>
    <w:rsid w:val="00C96287"/>
    <w:rsid w:val="00C97080"/>
    <w:rsid w:val="00CB0968"/>
    <w:rsid w:val="00CB17BA"/>
    <w:rsid w:val="00CB3FC7"/>
    <w:rsid w:val="00CB5C3B"/>
    <w:rsid w:val="00CB5D74"/>
    <w:rsid w:val="00CC13F2"/>
    <w:rsid w:val="00CC2875"/>
    <w:rsid w:val="00CC60A8"/>
    <w:rsid w:val="00CC715B"/>
    <w:rsid w:val="00CC7E5B"/>
    <w:rsid w:val="00CD07EB"/>
    <w:rsid w:val="00CD1E2B"/>
    <w:rsid w:val="00CD40B6"/>
    <w:rsid w:val="00CF08C9"/>
    <w:rsid w:val="00CF38D7"/>
    <w:rsid w:val="00CF53F6"/>
    <w:rsid w:val="00CF71BE"/>
    <w:rsid w:val="00D04A0F"/>
    <w:rsid w:val="00D06273"/>
    <w:rsid w:val="00D13FDA"/>
    <w:rsid w:val="00D1469D"/>
    <w:rsid w:val="00D20EF3"/>
    <w:rsid w:val="00D20FEF"/>
    <w:rsid w:val="00D21D2F"/>
    <w:rsid w:val="00D231BF"/>
    <w:rsid w:val="00D248C4"/>
    <w:rsid w:val="00D24EE8"/>
    <w:rsid w:val="00D339FC"/>
    <w:rsid w:val="00D35FE3"/>
    <w:rsid w:val="00D42A45"/>
    <w:rsid w:val="00D5034C"/>
    <w:rsid w:val="00D53C63"/>
    <w:rsid w:val="00D61107"/>
    <w:rsid w:val="00D646E1"/>
    <w:rsid w:val="00D648F7"/>
    <w:rsid w:val="00D824F9"/>
    <w:rsid w:val="00D82DE8"/>
    <w:rsid w:val="00D87A85"/>
    <w:rsid w:val="00D95D59"/>
    <w:rsid w:val="00DA003F"/>
    <w:rsid w:val="00DA0445"/>
    <w:rsid w:val="00DA21F9"/>
    <w:rsid w:val="00DA3FB5"/>
    <w:rsid w:val="00DA7251"/>
    <w:rsid w:val="00DB0112"/>
    <w:rsid w:val="00DB3DBA"/>
    <w:rsid w:val="00DB63E0"/>
    <w:rsid w:val="00DB6546"/>
    <w:rsid w:val="00DB6996"/>
    <w:rsid w:val="00DB79F4"/>
    <w:rsid w:val="00DC0996"/>
    <w:rsid w:val="00DC6A0A"/>
    <w:rsid w:val="00DD2415"/>
    <w:rsid w:val="00DD4AC8"/>
    <w:rsid w:val="00DD7647"/>
    <w:rsid w:val="00DD7907"/>
    <w:rsid w:val="00DE1DD0"/>
    <w:rsid w:val="00DE2AB8"/>
    <w:rsid w:val="00DF6AFE"/>
    <w:rsid w:val="00DF76C4"/>
    <w:rsid w:val="00E00969"/>
    <w:rsid w:val="00E0414C"/>
    <w:rsid w:val="00E1054F"/>
    <w:rsid w:val="00E10F9A"/>
    <w:rsid w:val="00E12F2A"/>
    <w:rsid w:val="00E13B68"/>
    <w:rsid w:val="00E201C8"/>
    <w:rsid w:val="00E2318F"/>
    <w:rsid w:val="00E33517"/>
    <w:rsid w:val="00E349A9"/>
    <w:rsid w:val="00E368F8"/>
    <w:rsid w:val="00E36A30"/>
    <w:rsid w:val="00E40E89"/>
    <w:rsid w:val="00E4134E"/>
    <w:rsid w:val="00E41FB3"/>
    <w:rsid w:val="00E42963"/>
    <w:rsid w:val="00E448B2"/>
    <w:rsid w:val="00E4662D"/>
    <w:rsid w:val="00E47DE6"/>
    <w:rsid w:val="00E52A3E"/>
    <w:rsid w:val="00E52F1C"/>
    <w:rsid w:val="00E53BAD"/>
    <w:rsid w:val="00E5510F"/>
    <w:rsid w:val="00E5532E"/>
    <w:rsid w:val="00E55EC9"/>
    <w:rsid w:val="00E61DA2"/>
    <w:rsid w:val="00E668EE"/>
    <w:rsid w:val="00E739F5"/>
    <w:rsid w:val="00E73BB3"/>
    <w:rsid w:val="00E74FD8"/>
    <w:rsid w:val="00E864C2"/>
    <w:rsid w:val="00E924AB"/>
    <w:rsid w:val="00E93876"/>
    <w:rsid w:val="00EA15B0"/>
    <w:rsid w:val="00EA1B8E"/>
    <w:rsid w:val="00EA5661"/>
    <w:rsid w:val="00EA5EC1"/>
    <w:rsid w:val="00EA6239"/>
    <w:rsid w:val="00EB16A9"/>
    <w:rsid w:val="00EB4514"/>
    <w:rsid w:val="00EB466B"/>
    <w:rsid w:val="00EB689F"/>
    <w:rsid w:val="00EC14E6"/>
    <w:rsid w:val="00EC35EA"/>
    <w:rsid w:val="00EC442C"/>
    <w:rsid w:val="00EC4E18"/>
    <w:rsid w:val="00EC6BF6"/>
    <w:rsid w:val="00EC74C2"/>
    <w:rsid w:val="00ED2A67"/>
    <w:rsid w:val="00EE4754"/>
    <w:rsid w:val="00EE48A4"/>
    <w:rsid w:val="00EF3D3E"/>
    <w:rsid w:val="00EF4208"/>
    <w:rsid w:val="00EF4ADD"/>
    <w:rsid w:val="00F040F5"/>
    <w:rsid w:val="00F07812"/>
    <w:rsid w:val="00F12E46"/>
    <w:rsid w:val="00F173B5"/>
    <w:rsid w:val="00F202D6"/>
    <w:rsid w:val="00F22204"/>
    <w:rsid w:val="00F22D38"/>
    <w:rsid w:val="00F26CAC"/>
    <w:rsid w:val="00F37EE6"/>
    <w:rsid w:val="00F409B0"/>
    <w:rsid w:val="00F4132F"/>
    <w:rsid w:val="00F4391D"/>
    <w:rsid w:val="00F513E2"/>
    <w:rsid w:val="00F55CC3"/>
    <w:rsid w:val="00F56209"/>
    <w:rsid w:val="00F60BEF"/>
    <w:rsid w:val="00F61667"/>
    <w:rsid w:val="00F640AF"/>
    <w:rsid w:val="00F64FE1"/>
    <w:rsid w:val="00F67864"/>
    <w:rsid w:val="00F7178E"/>
    <w:rsid w:val="00F7246A"/>
    <w:rsid w:val="00F74224"/>
    <w:rsid w:val="00F76363"/>
    <w:rsid w:val="00F80610"/>
    <w:rsid w:val="00F81039"/>
    <w:rsid w:val="00F83554"/>
    <w:rsid w:val="00F87DD1"/>
    <w:rsid w:val="00F92B97"/>
    <w:rsid w:val="00FA3BAD"/>
    <w:rsid w:val="00FA5994"/>
    <w:rsid w:val="00FB662F"/>
    <w:rsid w:val="00FB6C2F"/>
    <w:rsid w:val="00FC642D"/>
    <w:rsid w:val="00FD0024"/>
    <w:rsid w:val="00FD1909"/>
    <w:rsid w:val="00FD410A"/>
    <w:rsid w:val="00FD63EC"/>
    <w:rsid w:val="00FE07B4"/>
    <w:rsid w:val="00FE0C46"/>
    <w:rsid w:val="00FE20F2"/>
    <w:rsid w:val="00FE290E"/>
    <w:rsid w:val="00FF05EE"/>
    <w:rsid w:val="00FF2F70"/>
    <w:rsid w:val="00FF557D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2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A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0037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037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3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3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037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037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0374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20A34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00374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037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0374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03744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003744"/>
    <w:rPr>
      <w:sz w:val="24"/>
      <w:szCs w:val="24"/>
    </w:rPr>
  </w:style>
  <w:style w:type="character" w:customStyle="1" w:styleId="80">
    <w:name w:val="Заголовок 8 Знак"/>
    <w:link w:val="8"/>
    <w:rsid w:val="00003744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03744"/>
    <w:rPr>
      <w:rFonts w:ascii="Arial" w:hAnsi="Arial" w:cs="Arial"/>
      <w:sz w:val="22"/>
      <w:szCs w:val="22"/>
    </w:rPr>
  </w:style>
  <w:style w:type="character" w:styleId="a3">
    <w:name w:val="Hyperlink"/>
    <w:rsid w:val="007652CE"/>
    <w:rPr>
      <w:color w:val="0000FF"/>
      <w:u w:val="single"/>
    </w:rPr>
  </w:style>
  <w:style w:type="paragraph" w:styleId="a4">
    <w:name w:val="footer"/>
    <w:basedOn w:val="a"/>
    <w:rsid w:val="00EA62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A6239"/>
  </w:style>
  <w:style w:type="paragraph" w:styleId="a6">
    <w:name w:val="header"/>
    <w:basedOn w:val="a"/>
    <w:rsid w:val="00EA6239"/>
    <w:pPr>
      <w:tabs>
        <w:tab w:val="center" w:pos="4677"/>
        <w:tab w:val="right" w:pos="9355"/>
      </w:tabs>
    </w:pPr>
  </w:style>
  <w:style w:type="paragraph" w:styleId="a7">
    <w:name w:val="Normal (Web)"/>
    <w:aliases w:val="Обычный (Web)"/>
    <w:basedOn w:val="a"/>
    <w:link w:val="a8"/>
    <w:rsid w:val="00CB17BA"/>
    <w:pPr>
      <w:spacing w:after="360" w:line="324" w:lineRule="auto"/>
    </w:pPr>
  </w:style>
  <w:style w:type="character" w:customStyle="1" w:styleId="a8">
    <w:name w:val="Обычный (веб) Знак"/>
    <w:aliases w:val="Обычный (Web) Знак"/>
    <w:link w:val="a7"/>
    <w:locked/>
    <w:rsid w:val="0078529D"/>
    <w:rPr>
      <w:sz w:val="24"/>
      <w:szCs w:val="24"/>
    </w:rPr>
  </w:style>
  <w:style w:type="paragraph" w:customStyle="1" w:styleId="ConsPlusNormal">
    <w:name w:val="ConsPlusNormal"/>
    <w:link w:val="ConsPlusNormal0"/>
    <w:rsid w:val="005B1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42B14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rsid w:val="00246B86"/>
    <w:pPr>
      <w:spacing w:after="120"/>
    </w:pPr>
  </w:style>
  <w:style w:type="character" w:customStyle="1" w:styleId="aa">
    <w:name w:val="Основной текст Знак"/>
    <w:link w:val="a9"/>
    <w:rsid w:val="00003744"/>
    <w:rPr>
      <w:sz w:val="24"/>
      <w:szCs w:val="24"/>
    </w:rPr>
  </w:style>
  <w:style w:type="paragraph" w:customStyle="1" w:styleId="ConsPlusNonformat">
    <w:name w:val="ConsPlusNonformat"/>
    <w:rsid w:val="00534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820A34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"/>
    <w:basedOn w:val="a"/>
    <w:rsid w:val="00820A34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ad">
    <w:name w:val="Прижатый влево"/>
    <w:basedOn w:val="a"/>
    <w:next w:val="a"/>
    <w:rsid w:val="00820A34"/>
    <w:pPr>
      <w:autoSpaceDE w:val="0"/>
      <w:autoSpaceDN w:val="0"/>
      <w:adjustRightInd w:val="0"/>
    </w:pPr>
    <w:rPr>
      <w:rFonts w:ascii="Arial" w:hAnsi="Arial"/>
    </w:rPr>
  </w:style>
  <w:style w:type="paragraph" w:styleId="ae">
    <w:name w:val="List Paragraph"/>
    <w:basedOn w:val="a"/>
    <w:qFormat/>
    <w:rsid w:val="00820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af">
    <w:name w:val="Table Grid"/>
    <w:basedOn w:val="a1"/>
    <w:rsid w:val="002A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EE47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C708F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003744"/>
    <w:rPr>
      <w:sz w:val="24"/>
      <w:szCs w:val="24"/>
    </w:rPr>
  </w:style>
  <w:style w:type="paragraph" w:styleId="af3">
    <w:name w:val="No Spacing"/>
    <w:qFormat/>
    <w:rsid w:val="00C708F0"/>
    <w:rPr>
      <w:rFonts w:ascii="Calibri" w:eastAsia="Calibri" w:hAnsi="Calibri"/>
      <w:sz w:val="22"/>
      <w:szCs w:val="22"/>
      <w:lang w:eastAsia="en-US"/>
    </w:rPr>
  </w:style>
  <w:style w:type="character" w:styleId="af4">
    <w:name w:val="FollowedHyperlink"/>
    <w:uiPriority w:val="99"/>
    <w:rsid w:val="00A8620A"/>
    <w:rPr>
      <w:color w:val="800080"/>
      <w:u w:val="single"/>
    </w:rPr>
  </w:style>
  <w:style w:type="paragraph" w:customStyle="1" w:styleId="ConsPlusTitle">
    <w:name w:val="ConsPlusTitle"/>
    <w:rsid w:val="0000374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Closing"/>
    <w:basedOn w:val="a"/>
    <w:link w:val="af6"/>
    <w:rsid w:val="00003744"/>
    <w:pPr>
      <w:ind w:left="4252"/>
    </w:pPr>
  </w:style>
  <w:style w:type="character" w:customStyle="1" w:styleId="af6">
    <w:name w:val="Прощание Знак"/>
    <w:link w:val="af5"/>
    <w:rsid w:val="00003744"/>
    <w:rPr>
      <w:sz w:val="24"/>
      <w:szCs w:val="24"/>
    </w:rPr>
  </w:style>
  <w:style w:type="paragraph" w:styleId="af7">
    <w:name w:val="Signature"/>
    <w:basedOn w:val="a"/>
    <w:link w:val="af8"/>
    <w:rsid w:val="00003744"/>
    <w:pPr>
      <w:ind w:left="4252"/>
    </w:pPr>
  </w:style>
  <w:style w:type="character" w:customStyle="1" w:styleId="af8">
    <w:name w:val="Подпись Знак"/>
    <w:link w:val="af7"/>
    <w:rsid w:val="00003744"/>
    <w:rPr>
      <w:sz w:val="24"/>
      <w:szCs w:val="24"/>
    </w:rPr>
  </w:style>
  <w:style w:type="paragraph" w:customStyle="1" w:styleId="af9">
    <w:name w:val="Должность в подписи"/>
    <w:basedOn w:val="af7"/>
    <w:rsid w:val="00003744"/>
  </w:style>
  <w:style w:type="paragraph" w:styleId="afa">
    <w:name w:val="Body Text First Indent"/>
    <w:basedOn w:val="a9"/>
    <w:link w:val="afb"/>
    <w:rsid w:val="00003744"/>
    <w:pPr>
      <w:ind w:firstLine="210"/>
    </w:pPr>
  </w:style>
  <w:style w:type="character" w:customStyle="1" w:styleId="afb">
    <w:name w:val="Красная строка Знак"/>
    <w:basedOn w:val="aa"/>
    <w:link w:val="afa"/>
    <w:rsid w:val="00003744"/>
  </w:style>
  <w:style w:type="paragraph" w:styleId="21">
    <w:name w:val="Body Text First Indent 2"/>
    <w:basedOn w:val="af1"/>
    <w:link w:val="22"/>
    <w:rsid w:val="00003744"/>
    <w:pPr>
      <w:ind w:firstLine="210"/>
    </w:pPr>
  </w:style>
  <w:style w:type="character" w:customStyle="1" w:styleId="22">
    <w:name w:val="Красная строка 2 Знак"/>
    <w:basedOn w:val="af2"/>
    <w:link w:val="21"/>
    <w:rsid w:val="00003744"/>
  </w:style>
  <w:style w:type="character" w:styleId="afc">
    <w:name w:val="Strong"/>
    <w:uiPriority w:val="22"/>
    <w:qFormat/>
    <w:rsid w:val="00770BEC"/>
    <w:rPr>
      <w:b/>
      <w:bCs/>
    </w:rPr>
  </w:style>
  <w:style w:type="paragraph" w:customStyle="1" w:styleId="11">
    <w:name w:val="Без интервала1"/>
    <w:uiPriority w:val="99"/>
    <w:rsid w:val="004B2EE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FD410A"/>
    <w:pPr>
      <w:spacing w:before="100" w:beforeAutospacing="1" w:after="119"/>
    </w:pPr>
    <w:rPr>
      <w:color w:val="000000"/>
    </w:rPr>
  </w:style>
  <w:style w:type="paragraph" w:styleId="HTML">
    <w:name w:val="HTML Preformatted"/>
    <w:basedOn w:val="a"/>
    <w:link w:val="HTML0"/>
    <w:rsid w:val="00EA1B8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A1B8E"/>
    <w:rPr>
      <w:rFonts w:ascii="Courier New" w:hAnsi="Courier New" w:cs="Courier New"/>
    </w:rPr>
  </w:style>
  <w:style w:type="paragraph" w:styleId="afd">
    <w:name w:val="Balloon Text"/>
    <w:basedOn w:val="a"/>
    <w:link w:val="afe"/>
    <w:rsid w:val="00A80E1C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A80E1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300D8"/>
    <w:pPr>
      <w:spacing w:before="100" w:beforeAutospacing="1" w:after="100" w:afterAutospacing="1"/>
    </w:pPr>
  </w:style>
  <w:style w:type="paragraph" w:styleId="aff">
    <w:name w:val="Subtitle"/>
    <w:basedOn w:val="a"/>
    <w:link w:val="aff0"/>
    <w:qFormat/>
    <w:rsid w:val="00F87DD1"/>
    <w:pPr>
      <w:jc w:val="center"/>
    </w:pPr>
    <w:rPr>
      <w:rFonts w:ascii="Book Antiqua" w:hAnsi="Book Antiqua"/>
      <w:b/>
      <w:bCs/>
      <w:sz w:val="28"/>
    </w:rPr>
  </w:style>
  <w:style w:type="character" w:customStyle="1" w:styleId="aff0">
    <w:name w:val="Подзаголовок Знак"/>
    <w:link w:val="aff"/>
    <w:rsid w:val="00F87DD1"/>
    <w:rPr>
      <w:rFonts w:ascii="Book Antiqua" w:hAnsi="Book Antiqua"/>
      <w:b/>
      <w:bCs/>
      <w:sz w:val="28"/>
      <w:szCs w:val="24"/>
    </w:rPr>
  </w:style>
  <w:style w:type="character" w:customStyle="1" w:styleId="match">
    <w:name w:val="match"/>
    <w:rsid w:val="00B54AEB"/>
  </w:style>
  <w:style w:type="paragraph" w:customStyle="1" w:styleId="headertext">
    <w:name w:val="headertext"/>
    <w:basedOn w:val="a"/>
    <w:rsid w:val="00B54A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B55CE53385BC63473D1B42ABEF4C8B93C6FFF0E60F9C9B3A2BB96FB02127DD015BB1AB4A7ACAAA3378656a7w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kodeks://link/d?nd=350236753&amp;prevdoc=350236753&amp;point=mark=000000000000000000000000000000000000000000000000000PCSE0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350236753&amp;prevdoc=350236753&amp;point=mark=000000000000000000000000000000000000000000000000000PCSE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BF8D-2EF6-40FB-9358-64239A58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10673</Words>
  <Characters>60842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71373</CharactersWithSpaces>
  <SharedDoc>false</SharedDoc>
  <HLinks>
    <vt:vector size="180" baseType="variant">
      <vt:variant>
        <vt:i4>6815865</vt:i4>
      </vt:variant>
      <vt:variant>
        <vt:i4>87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kodeks://link/d?nd=902228011&amp;prevdoc=412906581&amp;point=mark=000000000000000000000000000000000000000000000000008P40LO</vt:lpwstr>
      </vt:variant>
      <vt:variant>
        <vt:lpwstr/>
      </vt:variant>
      <vt:variant>
        <vt:i4>6488111</vt:i4>
      </vt:variant>
      <vt:variant>
        <vt:i4>84</vt:i4>
      </vt:variant>
      <vt:variant>
        <vt:i4>0</vt:i4>
      </vt:variant>
      <vt:variant>
        <vt:i4>5</vt:i4>
      </vt:variant>
      <vt:variant>
        <vt:lpwstr>kodeks://link/d?nd=446497820&amp;prevdoc=412906581&amp;point=mark=00000000000000000000000000000000000000000000000001C40LKV</vt:lpwstr>
      </vt:variant>
      <vt:variant>
        <vt:lpwstr/>
      </vt:variant>
      <vt:variant>
        <vt:i4>3539007</vt:i4>
      </vt:variant>
      <vt:variant>
        <vt:i4>81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kodeks://link/d?nd=902228011&amp;prevdoc=412906581&amp;point=mark=000000000000000000000000000000000000000000000000008PS0M1</vt:lpwstr>
      </vt:variant>
      <vt:variant>
        <vt:lpwstr/>
      </vt:variant>
      <vt:variant>
        <vt:i4>2687093</vt:i4>
      </vt:variant>
      <vt:variant>
        <vt:i4>78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kodeks://link/d?nd=902053803&amp;prevdoc=412906581&amp;point=mark=00000000000000000000000000000000000000000000000000A8K0NK</vt:lpwstr>
      </vt:variant>
      <vt:variant>
        <vt:lpwstr/>
      </vt:variant>
      <vt:variant>
        <vt:i4>3670065</vt:i4>
      </vt:variant>
      <vt:variant>
        <vt:i4>75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kodeks://link/d?nd=902053803&amp;prevdoc=412906581&amp;point=mark=000000000000000000000000000000000000000000000000008PU0M2</vt:lpwstr>
      </vt:variant>
      <vt:variant>
        <vt:lpwstr/>
      </vt:variant>
      <vt:variant>
        <vt:i4>4128817</vt:i4>
      </vt:variant>
      <vt:variant>
        <vt:i4>72</vt:i4>
      </vt:variant>
      <vt:variant>
        <vt:i4>0</vt:i4>
      </vt:variant>
      <vt:variant>
        <vt:i4>5</vt:i4>
      </vt:variant>
      <vt:variant>
        <vt:lpwstr>kodeks://link/d?nd=902366361&amp;prevdoc=412906581</vt:lpwstr>
      </vt:variant>
      <vt:variant>
        <vt:lpwstr/>
      </vt:variant>
      <vt:variant>
        <vt:i4>7405610</vt:i4>
      </vt:variant>
      <vt:variant>
        <vt:i4>69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3080308</vt:i4>
      </vt:variant>
      <vt:variant>
        <vt:i4>66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kodeks://link/d?nd=902228011&amp;prevdoc=412906581&amp;point=mark=000000000000000000000000000000000000000000000000006520IM</vt:lpwstr>
      </vt:variant>
      <vt:variant>
        <vt:lpwstr/>
      </vt:variant>
      <vt:variant>
        <vt:i4>7405610</vt:i4>
      </vt:variant>
      <vt:variant>
        <vt:i4>63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3342387</vt:i4>
      </vt:variant>
      <vt:variant>
        <vt:i4>60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2228283</vt:i4>
      </vt:variant>
      <vt:variant>
        <vt:i4>57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3342387</vt:i4>
      </vt:variant>
      <vt:variant>
        <vt:i4>51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3670069</vt:i4>
      </vt:variant>
      <vt:variant>
        <vt:i4>48</vt:i4>
      </vt:variant>
      <vt:variant>
        <vt:i4>0</vt:i4>
      </vt:variant>
      <vt:variant>
        <vt:i4>5</vt:i4>
      </vt:variant>
      <vt:variant>
        <vt:lpwstr>kodeks://link/d?nd=420234837&amp;prevdoc=412906581</vt:lpwstr>
      </vt:variant>
      <vt:variant>
        <vt:lpwstr/>
      </vt:variant>
      <vt:variant>
        <vt:i4>2097271</vt:i4>
      </vt:variant>
      <vt:variant>
        <vt:i4>45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kodeks://link/d?nd=902228011&amp;prevdoc=412906581&amp;point=mark=000000000000000000000000000000000000000000000000007D20K3</vt:lpwstr>
      </vt:variant>
      <vt:variant>
        <vt:lpwstr/>
      </vt:variant>
      <vt:variant>
        <vt:i4>3932214</vt:i4>
      </vt:variant>
      <vt:variant>
        <vt:i4>42</vt:i4>
      </vt:variant>
      <vt:variant>
        <vt:i4>0</vt:i4>
      </vt:variant>
      <vt:variant>
        <vt:i4>5</vt:i4>
      </vt:variant>
      <vt:variant>
        <vt:lpwstr>kodeks://link/d?nd=902141645&amp;prevdoc=412906581</vt:lpwstr>
      </vt:variant>
      <vt:variant>
        <vt:lpwstr/>
      </vt:variant>
      <vt:variant>
        <vt:i4>2359412</vt:i4>
      </vt:variant>
      <vt:variant>
        <vt:i4>39</vt:i4>
      </vt:variant>
      <vt:variant>
        <vt:i4>0</vt:i4>
      </vt:variant>
      <vt:variant>
        <vt:i4>5</vt:i4>
      </vt:variant>
      <vt:variant>
        <vt:lpwstr>kodeks://link/d?nd=901876063&amp;prevdoc=412906581&amp;point=mark=000000000000000000000000000000000000000000000000007D20K3</vt:lpwstr>
      </vt:variant>
      <vt:variant>
        <vt:lpwstr/>
      </vt:variant>
      <vt:variant>
        <vt:i4>2621500</vt:i4>
      </vt:variant>
      <vt:variant>
        <vt:i4>36</vt:i4>
      </vt:variant>
      <vt:variant>
        <vt:i4>0</vt:i4>
      </vt:variant>
      <vt:variant>
        <vt:i4>5</vt:i4>
      </vt:variant>
      <vt:variant>
        <vt:lpwstr>kodeks://link/d?nd=902344433&amp;prevdoc=412906581&amp;point=mark=0000000000000000000000000000000000000000000000000064U0IK</vt:lpwstr>
      </vt:variant>
      <vt:variant>
        <vt:lpwstr/>
      </vt:variant>
      <vt:variant>
        <vt:i4>2228283</vt:i4>
      </vt:variant>
      <vt:variant>
        <vt:i4>33</vt:i4>
      </vt:variant>
      <vt:variant>
        <vt:i4>0</vt:i4>
      </vt:variant>
      <vt:variant>
        <vt:i4>5</vt:i4>
      </vt:variant>
      <vt:variant>
        <vt:lpwstr>kodeks://link/d?nd=901919338&amp;prevdoc=412906581&amp;point=mark=0000000000000000000000000000000000000000000000000064U0IK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kodeks://link/d?nd=420242536&amp;prevdoc=412906581</vt:lpwstr>
      </vt:variant>
      <vt:variant>
        <vt:lpwstr/>
      </vt:variant>
      <vt:variant>
        <vt:i4>3342396</vt:i4>
      </vt:variant>
      <vt:variant>
        <vt:i4>27</vt:i4>
      </vt:variant>
      <vt:variant>
        <vt:i4>0</vt:i4>
      </vt:variant>
      <vt:variant>
        <vt:i4>5</vt:i4>
      </vt:variant>
      <vt:variant>
        <vt:lpwstr>kodeks://link/d?nd=412903356&amp;prevdoc=412906581</vt:lpwstr>
      </vt:variant>
      <vt:variant>
        <vt:lpwstr/>
      </vt:variant>
      <vt:variant>
        <vt:i4>7405610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kodeks://link/d?nd=902228011&amp;prevdoc=412906581&amp;point=mark=000000000000000000000000000000000000000000000000007DO0KB</vt:lpwstr>
      </vt:variant>
      <vt:variant>
        <vt:lpwstr/>
      </vt:variant>
      <vt:variant>
        <vt:i4>2424870</vt:i4>
      </vt:variant>
      <vt:variant>
        <vt:i4>21</vt:i4>
      </vt:variant>
      <vt:variant>
        <vt:i4>0</vt:i4>
      </vt:variant>
      <vt:variant>
        <vt:i4>5</vt:i4>
      </vt:variant>
      <vt:variant>
        <vt:lpwstr>kodeks://link/d?nd=445647944&amp;prevdoc=412906581&amp;point=mark=121L1RL12L9UHF176EG6S08IDU4V1AAP4VT038C69E3JV5U45274DLO3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tel:+73432950717</vt:lpwstr>
      </vt:variant>
      <vt:variant>
        <vt:lpwstr/>
      </vt:variant>
      <vt:variant>
        <vt:i4>6160398</vt:i4>
      </vt:variant>
      <vt:variant>
        <vt:i4>15</vt:i4>
      </vt:variant>
      <vt:variant>
        <vt:i4>0</vt:i4>
      </vt:variant>
      <vt:variant>
        <vt:i4>5</vt:i4>
      </vt:variant>
      <vt:variant>
        <vt:lpwstr>tel:+73467930610</vt:lpwstr>
      </vt:variant>
      <vt:variant>
        <vt:lpwstr/>
      </vt:variant>
      <vt:variant>
        <vt:i4>3932191</vt:i4>
      </vt:variant>
      <vt:variant>
        <vt:i4>12</vt:i4>
      </vt:variant>
      <vt:variant>
        <vt:i4>0</vt:i4>
      </vt:variant>
      <vt:variant>
        <vt:i4>5</vt:i4>
      </vt:variant>
      <vt:variant>
        <vt:lpwstr>mailto:matlimsovet@mail.ru</vt:lpwstr>
      </vt:variant>
      <vt:variant>
        <vt:lpwstr/>
      </vt:variant>
      <vt:variant>
        <vt:i4>2687093</vt:i4>
      </vt:variant>
      <vt:variant>
        <vt:i4>9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kodeks://link/d?nd=902053803&amp;prevdoc=412906581&amp;point=mark=00000000000000000000000000000000000000000000000000A8K0NK</vt:lpwstr>
      </vt:variant>
      <vt:variant>
        <vt:lpwstr/>
      </vt:variant>
      <vt:variant>
        <vt:i4>3670065</vt:i4>
      </vt:variant>
      <vt:variant>
        <vt:i4>6</vt:i4>
      </vt:variant>
      <vt:variant>
        <vt:i4>0</vt:i4>
      </vt:variant>
      <vt:variant>
        <vt:i4>5</vt:i4>
      </vt:variant>
      <vt:variant>
        <vt:lpwstr>kodeks://link/d?nd=902053803&amp;prevdoc=412906581&amp;point=mark=000000000000000000000000000000000000000000000000008PU0M2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kodeks://link/d?nd=350236753&amp;prevdoc=350236753&amp;point=mark=000000000000000000000000000000000000000000000000000PCSE0</vt:lpwstr>
      </vt:variant>
      <vt:variant>
        <vt:lpwstr/>
      </vt:variant>
      <vt:variant>
        <vt:i4>8257570</vt:i4>
      </vt:variant>
      <vt:variant>
        <vt:i4>0</vt:i4>
      </vt:variant>
      <vt:variant>
        <vt:i4>0</vt:i4>
      </vt:variant>
      <vt:variant>
        <vt:i4>5</vt:i4>
      </vt:variant>
      <vt:variant>
        <vt:lpwstr>kodeks://link/d?nd=350236753&amp;prevdoc=350236753&amp;point=mark=000000000000000000000000000000000000000000000000000PCSE0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4</cp:revision>
  <cp:lastPrinted>2022-05-24T07:50:00Z</cp:lastPrinted>
  <dcterms:created xsi:type="dcterms:W3CDTF">2022-08-31T09:49:00Z</dcterms:created>
  <dcterms:modified xsi:type="dcterms:W3CDTF">2022-09-20T11:13:00Z</dcterms:modified>
</cp:coreProperties>
</file>