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1" w:type="dxa"/>
        <w:tblLayout w:type="fixed"/>
        <w:tblLook w:val="01E0"/>
      </w:tblPr>
      <w:tblGrid>
        <w:gridCol w:w="236"/>
        <w:gridCol w:w="601"/>
        <w:gridCol w:w="236"/>
        <w:gridCol w:w="1744"/>
        <w:gridCol w:w="1131"/>
        <w:gridCol w:w="309"/>
        <w:gridCol w:w="236"/>
        <w:gridCol w:w="3364"/>
        <w:gridCol w:w="445"/>
        <w:gridCol w:w="1829"/>
      </w:tblGrid>
      <w:tr w:rsidR="002F7745" w:rsidTr="00E42C85">
        <w:trPr>
          <w:trHeight w:hRule="exact" w:val="2272"/>
        </w:trPr>
        <w:tc>
          <w:tcPr>
            <w:tcW w:w="10131" w:type="dxa"/>
            <w:gridSpan w:val="10"/>
          </w:tcPr>
          <w:p w:rsidR="006B748B" w:rsidRDefault="006B748B" w:rsidP="00E42C85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-510540</wp:posOffset>
                  </wp:positionV>
                  <wp:extent cx="489585" cy="609600"/>
                  <wp:effectExtent l="19050" t="0" r="5715" b="0"/>
                  <wp:wrapNone/>
                  <wp:docPr id="2" name="Рисунок 2" descr="Малый Атлым_ПП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лый Атлым_ПП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7136">
              <w:rPr>
                <w:rFonts w:ascii="Georgia" w:hAnsi="Georgia"/>
                <w:b/>
              </w:rPr>
              <w:t xml:space="preserve">                                                                                                                                         </w:t>
            </w:r>
          </w:p>
          <w:p w:rsidR="006B748B" w:rsidRDefault="006B748B" w:rsidP="00E42C85">
            <w:pPr>
              <w:jc w:val="center"/>
              <w:rPr>
                <w:rFonts w:ascii="Georgia" w:hAnsi="Georgia"/>
                <w:b/>
              </w:rPr>
            </w:pPr>
          </w:p>
          <w:p w:rsidR="002F7745" w:rsidRDefault="00A83134" w:rsidP="00A83134">
            <w:pPr>
              <w:rPr>
                <w:b/>
                <w:sz w:val="26"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</w:t>
            </w:r>
            <w:r w:rsidR="002F7745">
              <w:rPr>
                <w:b/>
                <w:sz w:val="26"/>
              </w:rPr>
              <w:t xml:space="preserve">СОВЕТ ДЕПУТАТОВ 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2F7745" w:rsidRDefault="002F7745" w:rsidP="00E42C85">
            <w:pPr>
              <w:jc w:val="center"/>
              <w:rPr>
                <w:b/>
                <w:spacing w:val="40"/>
                <w:sz w:val="12"/>
              </w:rPr>
            </w:pPr>
          </w:p>
          <w:p w:rsidR="002F7745" w:rsidRPr="007772DE" w:rsidRDefault="002F7745" w:rsidP="00E42C85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2F7745" w:rsidTr="00E42C85">
        <w:trPr>
          <w:trHeight w:hRule="exact" w:val="454"/>
        </w:trPr>
        <w:tc>
          <w:tcPr>
            <w:tcW w:w="236" w:type="dxa"/>
            <w:vAlign w:val="bottom"/>
          </w:tcPr>
          <w:p w:rsidR="002F7745" w:rsidRDefault="002F7745" w:rsidP="00E42C85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2F7745" w:rsidRDefault="002F7745" w:rsidP="00E42C85">
            <w:pPr>
              <w:jc w:val="center"/>
            </w:pPr>
            <w:r>
              <w:t xml:space="preserve">  </w:t>
            </w:r>
            <w:r w:rsidR="00A83134">
              <w:t>09</w:t>
            </w:r>
            <w:r>
              <w:t xml:space="preserve"> </w:t>
            </w:r>
          </w:p>
        </w:tc>
        <w:tc>
          <w:tcPr>
            <w:tcW w:w="236" w:type="dxa"/>
            <w:vAlign w:val="bottom"/>
          </w:tcPr>
          <w:p w:rsidR="002F7745" w:rsidRDefault="002F7745" w:rsidP="00E42C85">
            <w:r>
              <w:t>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2F7745" w:rsidRDefault="00A83134" w:rsidP="00E42C85">
            <w:pPr>
              <w:jc w:val="center"/>
            </w:pPr>
            <w:r>
              <w:t>марта</w:t>
            </w:r>
          </w:p>
        </w:tc>
        <w:tc>
          <w:tcPr>
            <w:tcW w:w="1131" w:type="dxa"/>
            <w:vAlign w:val="bottom"/>
          </w:tcPr>
          <w:p w:rsidR="002F7745" w:rsidRDefault="002F7745" w:rsidP="00212D70">
            <w:pPr>
              <w:ind w:right="-108"/>
            </w:pPr>
            <w:r>
              <w:t>20</w:t>
            </w:r>
            <w:r w:rsidR="006B748B">
              <w:t>2</w:t>
            </w:r>
            <w:r w:rsidR="00212D70">
              <w:t>3</w:t>
            </w:r>
          </w:p>
        </w:tc>
        <w:tc>
          <w:tcPr>
            <w:tcW w:w="309" w:type="dxa"/>
            <w:vAlign w:val="bottom"/>
          </w:tcPr>
          <w:p w:rsidR="002F7745" w:rsidRDefault="002F7745" w:rsidP="00E42C85">
            <w:pPr>
              <w:ind w:left="72" w:hanging="72"/>
            </w:pPr>
          </w:p>
        </w:tc>
        <w:tc>
          <w:tcPr>
            <w:tcW w:w="236" w:type="dxa"/>
            <w:vAlign w:val="bottom"/>
          </w:tcPr>
          <w:p w:rsidR="002F7745" w:rsidRDefault="002F7745" w:rsidP="00E42C85"/>
        </w:tc>
        <w:tc>
          <w:tcPr>
            <w:tcW w:w="3364" w:type="dxa"/>
            <w:vAlign w:val="bottom"/>
          </w:tcPr>
          <w:p w:rsidR="002F7745" w:rsidRDefault="002F7745" w:rsidP="00E42C85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2F7745" w:rsidRDefault="002F7745" w:rsidP="00E42C85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2F7745" w:rsidRDefault="00A83134" w:rsidP="00E42C85">
            <w:pPr>
              <w:jc w:val="center"/>
            </w:pPr>
            <w:r>
              <w:t>202</w:t>
            </w:r>
          </w:p>
        </w:tc>
      </w:tr>
      <w:tr w:rsidR="002F7745" w:rsidTr="00E42C85">
        <w:trPr>
          <w:trHeight w:hRule="exact" w:val="567"/>
        </w:trPr>
        <w:tc>
          <w:tcPr>
            <w:tcW w:w="10131" w:type="dxa"/>
            <w:gridSpan w:val="10"/>
          </w:tcPr>
          <w:p w:rsidR="002F7745" w:rsidRDefault="002F7745" w:rsidP="00E42C85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2F7745" w:rsidRDefault="002F7745" w:rsidP="00E42C85">
            <w:pPr>
              <w:tabs>
                <w:tab w:val="left" w:pos="3780"/>
              </w:tabs>
            </w:pPr>
            <w:proofErr w:type="gramStart"/>
            <w:r>
              <w:t>с</w:t>
            </w:r>
            <w:proofErr w:type="gramEnd"/>
            <w:r>
              <w:t>. Малый Атлым</w:t>
            </w:r>
          </w:p>
        </w:tc>
      </w:tr>
    </w:tbl>
    <w:p w:rsidR="002F7745" w:rsidRDefault="002F7745" w:rsidP="002F7745"/>
    <w:p w:rsidR="002F7745" w:rsidRDefault="002F7745" w:rsidP="002F7745"/>
    <w:p w:rsidR="009425E5" w:rsidRPr="00564BC0" w:rsidRDefault="009425E5" w:rsidP="00A14B3D">
      <w:r w:rsidRPr="00564BC0">
        <w:t xml:space="preserve">О передаче  имущества, </w:t>
      </w:r>
    </w:p>
    <w:p w:rsidR="009425E5" w:rsidRPr="00564BC0" w:rsidRDefault="009425E5" w:rsidP="00A14B3D">
      <w:proofErr w:type="gramStart"/>
      <w:r w:rsidRPr="00564BC0">
        <w:t>находящегося</w:t>
      </w:r>
      <w:proofErr w:type="gramEnd"/>
      <w:r w:rsidRPr="00564BC0">
        <w:t xml:space="preserve"> в муниципальной собственности    </w:t>
      </w:r>
    </w:p>
    <w:p w:rsidR="009425E5" w:rsidRPr="00564BC0" w:rsidRDefault="009425E5" w:rsidP="00A14B3D">
      <w:r w:rsidRPr="00564BC0">
        <w:t xml:space="preserve">сельского поселения Малый Атлым, </w:t>
      </w:r>
    </w:p>
    <w:p w:rsidR="009425E5" w:rsidRPr="00564BC0" w:rsidRDefault="009425E5" w:rsidP="00A14B3D">
      <w:r w:rsidRPr="00564BC0">
        <w:t>в муниципальную собственность</w:t>
      </w:r>
    </w:p>
    <w:p w:rsidR="002F7745" w:rsidRPr="00564BC0" w:rsidRDefault="009425E5" w:rsidP="00A14B3D">
      <w:r w:rsidRPr="00564BC0">
        <w:t>муниципальному образованию Октябрьский район</w:t>
      </w:r>
      <w:r w:rsidRPr="00564BC0">
        <w:rPr>
          <w:color w:val="000000"/>
        </w:rPr>
        <w:t>»</w:t>
      </w:r>
    </w:p>
    <w:p w:rsidR="00DD6348" w:rsidRPr="00564BC0" w:rsidRDefault="00DD6348" w:rsidP="0072335A">
      <w:pPr>
        <w:jc w:val="both"/>
      </w:pPr>
    </w:p>
    <w:p w:rsidR="0092584C" w:rsidRPr="00564BC0" w:rsidRDefault="00DD6348" w:rsidP="0072335A">
      <w:pPr>
        <w:jc w:val="both"/>
      </w:pPr>
      <w:r w:rsidRPr="00564BC0">
        <w:t xml:space="preserve">      </w:t>
      </w:r>
      <w:r w:rsidR="0092584C" w:rsidRPr="00564BC0">
        <w:t>Рассмотрев предложение администрации Октябрьского района о разграничении имущества муниципального образования Октябрьский район, имущество</w:t>
      </w:r>
      <w:r w:rsidR="007035F5" w:rsidRPr="00564BC0">
        <w:t xml:space="preserve">, предназначенное для </w:t>
      </w:r>
      <w:r w:rsidR="0074722E" w:rsidRPr="00564BC0">
        <w:t>владения, пользования и распоряжения имуществом, находящемся в муниципальной собственности</w:t>
      </w:r>
      <w:r w:rsidR="00A86BA0" w:rsidRPr="00564BC0">
        <w:t xml:space="preserve"> </w:t>
      </w:r>
      <w:r w:rsidR="0074722E" w:rsidRPr="00564BC0">
        <w:t>поселения</w:t>
      </w:r>
      <w:r w:rsidR="00A86BA0" w:rsidRPr="00564BC0">
        <w:t xml:space="preserve"> передава</w:t>
      </w:r>
      <w:r w:rsidR="0072335A" w:rsidRPr="00564BC0">
        <w:t xml:space="preserve">емого  в муниципальную собственность муниципальному образованию Октябрьский район </w:t>
      </w:r>
      <w:r w:rsidR="0092584C" w:rsidRPr="00564BC0">
        <w:t>РЕШИЛ:</w:t>
      </w:r>
    </w:p>
    <w:p w:rsidR="002F7745" w:rsidRPr="00564BC0" w:rsidRDefault="00DD6348" w:rsidP="002F7745">
      <w:pPr>
        <w:jc w:val="both"/>
      </w:pPr>
      <w:r w:rsidRPr="00564BC0">
        <w:t xml:space="preserve">  </w:t>
      </w:r>
    </w:p>
    <w:p w:rsidR="002F7745" w:rsidRPr="00564BC0" w:rsidRDefault="002F7745" w:rsidP="002F7745">
      <w:pPr>
        <w:jc w:val="both"/>
      </w:pPr>
    </w:p>
    <w:p w:rsidR="002F7745" w:rsidRPr="00564BC0" w:rsidRDefault="002F7745" w:rsidP="002F7745">
      <w:pPr>
        <w:pStyle w:val="a5"/>
        <w:numPr>
          <w:ilvl w:val="0"/>
          <w:numId w:val="1"/>
        </w:numPr>
        <w:jc w:val="both"/>
      </w:pPr>
      <w:r w:rsidRPr="00564BC0">
        <w:t xml:space="preserve">Согласовать предложение о разграничении имущества муниципального образования </w:t>
      </w:r>
      <w:r w:rsidR="0072335A" w:rsidRPr="00564BC0">
        <w:t>сельское поселение Малый Атлым</w:t>
      </w:r>
      <w:r w:rsidRPr="00564BC0">
        <w:t>, передаваемого в собственность</w:t>
      </w:r>
      <w:r w:rsidR="00526F1D" w:rsidRPr="00564BC0">
        <w:t xml:space="preserve"> муниципальному образованию Октябрьский район </w:t>
      </w:r>
      <w:r w:rsidRPr="00564BC0">
        <w:t xml:space="preserve"> согласно приложению.</w:t>
      </w:r>
    </w:p>
    <w:p w:rsidR="002F7745" w:rsidRPr="00564BC0" w:rsidRDefault="002F7745" w:rsidP="002F7745">
      <w:pPr>
        <w:pStyle w:val="a5"/>
        <w:numPr>
          <w:ilvl w:val="0"/>
          <w:numId w:val="1"/>
        </w:numPr>
        <w:jc w:val="both"/>
      </w:pPr>
      <w:r w:rsidRPr="00564BC0">
        <w:t>Решение вступает в силу со дня подписания.</w:t>
      </w:r>
    </w:p>
    <w:p w:rsidR="002F7745" w:rsidRDefault="002F7745" w:rsidP="002F7745">
      <w:pPr>
        <w:ind w:firstLine="708"/>
        <w:jc w:val="both"/>
      </w:pPr>
    </w:p>
    <w:p w:rsidR="002F7745" w:rsidRDefault="002F7745" w:rsidP="002F7745">
      <w:pPr>
        <w:ind w:firstLine="708"/>
        <w:jc w:val="both"/>
      </w:pPr>
    </w:p>
    <w:p w:rsidR="002F7745" w:rsidRDefault="002F7745" w:rsidP="002F7745">
      <w:pPr>
        <w:ind w:left="708" w:firstLine="708"/>
        <w:jc w:val="both"/>
      </w:pPr>
    </w:p>
    <w:p w:rsidR="002F7745" w:rsidRDefault="002F7745" w:rsidP="002F7745">
      <w:pPr>
        <w:ind w:left="708" w:firstLine="708"/>
        <w:jc w:val="both"/>
      </w:pPr>
    </w:p>
    <w:p w:rsidR="00DD6348" w:rsidRDefault="00D44F90" w:rsidP="00DD6348">
      <w:pPr>
        <w:jc w:val="both"/>
      </w:pPr>
      <w:r>
        <w:t>Г</w:t>
      </w:r>
      <w:r w:rsidR="002F7745">
        <w:t>лав</w:t>
      </w:r>
      <w:r>
        <w:t>а</w:t>
      </w:r>
      <w:r w:rsidR="002F7745">
        <w:t xml:space="preserve"> </w:t>
      </w:r>
      <w:proofErr w:type="gramStart"/>
      <w:r w:rsidR="002F7745">
        <w:t>сельского</w:t>
      </w:r>
      <w:proofErr w:type="gramEnd"/>
      <w:r w:rsidR="002F7745">
        <w:t xml:space="preserve"> </w:t>
      </w:r>
    </w:p>
    <w:p w:rsidR="002F7745" w:rsidRPr="00A7459C" w:rsidRDefault="002F7745" w:rsidP="00DD6348">
      <w:pPr>
        <w:jc w:val="both"/>
      </w:pPr>
      <w:r>
        <w:t>поселения Малый Атлым                                                                      С.В. Дейнеко</w:t>
      </w:r>
    </w:p>
    <w:p w:rsidR="004E49CE" w:rsidRDefault="004E49CE"/>
    <w:p w:rsidR="000A4723" w:rsidRDefault="000A4723"/>
    <w:p w:rsidR="000A4723" w:rsidRDefault="000A4723"/>
    <w:p w:rsidR="000A4723" w:rsidRDefault="000A4723"/>
    <w:p w:rsidR="000A4723" w:rsidRDefault="000A4723"/>
    <w:p w:rsidR="00702FAB" w:rsidRDefault="00702FAB"/>
    <w:p w:rsidR="00702FAB" w:rsidRDefault="00702FAB"/>
    <w:p w:rsidR="00702FAB" w:rsidRDefault="00702FAB"/>
    <w:p w:rsidR="00702FAB" w:rsidRDefault="00702FAB"/>
    <w:p w:rsidR="000A4723" w:rsidRDefault="000A4723"/>
    <w:p w:rsidR="00625279" w:rsidRDefault="00625279"/>
    <w:p w:rsidR="00625279" w:rsidRDefault="00625279"/>
    <w:p w:rsidR="000A4723" w:rsidRDefault="000A4723"/>
    <w:p w:rsidR="000A4723" w:rsidRDefault="000A4723"/>
    <w:p w:rsidR="00F94043" w:rsidRDefault="00F94043"/>
    <w:p w:rsidR="00BE2ABF" w:rsidRDefault="00BE2ABF" w:rsidP="000A4723">
      <w:pPr>
        <w:jc w:val="right"/>
      </w:pPr>
    </w:p>
    <w:p w:rsidR="000A4723" w:rsidRDefault="000A4723" w:rsidP="000A4723">
      <w:pPr>
        <w:jc w:val="right"/>
      </w:pPr>
      <w:r>
        <w:t>Приложение 1</w:t>
      </w:r>
    </w:p>
    <w:p w:rsidR="000A4723" w:rsidRDefault="000A4723" w:rsidP="000A4723">
      <w:pPr>
        <w:jc w:val="right"/>
      </w:pPr>
      <w:r>
        <w:t>к решению Совета депутатов</w:t>
      </w:r>
    </w:p>
    <w:p w:rsidR="000A4723" w:rsidRDefault="000A4723" w:rsidP="000A4723">
      <w:pPr>
        <w:jc w:val="right"/>
      </w:pPr>
      <w:r>
        <w:t>сельского поселения Малый Атлым</w:t>
      </w:r>
    </w:p>
    <w:p w:rsidR="000A4723" w:rsidRDefault="00077136" w:rsidP="000A4723">
      <w:pPr>
        <w:jc w:val="right"/>
      </w:pPr>
      <w:r>
        <w:t xml:space="preserve">                                                    от  </w:t>
      </w:r>
      <w:r w:rsidR="00A83134">
        <w:t xml:space="preserve">09 марта </w:t>
      </w:r>
      <w:r w:rsidR="006B748B">
        <w:t>202</w:t>
      </w:r>
      <w:r w:rsidR="00D13BB1">
        <w:t>3</w:t>
      </w:r>
      <w:r w:rsidR="000A4723">
        <w:t xml:space="preserve"> года № </w:t>
      </w:r>
      <w:r w:rsidR="00A83134">
        <w:t>202</w:t>
      </w:r>
    </w:p>
    <w:p w:rsidR="00683B9A" w:rsidRDefault="00683B9A" w:rsidP="000A4723">
      <w:pPr>
        <w:jc w:val="right"/>
      </w:pPr>
    </w:p>
    <w:tbl>
      <w:tblPr>
        <w:tblW w:w="12457" w:type="dxa"/>
        <w:tblInd w:w="93" w:type="dxa"/>
        <w:tblLook w:val="04A0"/>
      </w:tblPr>
      <w:tblGrid>
        <w:gridCol w:w="265"/>
        <w:gridCol w:w="11"/>
        <w:gridCol w:w="255"/>
        <w:gridCol w:w="11085"/>
        <w:gridCol w:w="276"/>
        <w:gridCol w:w="219"/>
        <w:gridCol w:w="70"/>
        <w:gridCol w:w="152"/>
        <w:gridCol w:w="124"/>
      </w:tblGrid>
      <w:tr w:rsidR="006B748B" w:rsidRPr="00683B9A" w:rsidTr="00C07DCD">
        <w:trPr>
          <w:gridAfter w:val="2"/>
          <w:wAfter w:w="276" w:type="dxa"/>
          <w:trHeight w:val="80"/>
        </w:trPr>
        <w:tc>
          <w:tcPr>
            <w:tcW w:w="1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48B" w:rsidRPr="00683B9A" w:rsidRDefault="006B748B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  <w:tbl>
            <w:tblPr>
              <w:tblW w:w="9560" w:type="dxa"/>
              <w:tblLook w:val="04A0"/>
            </w:tblPr>
            <w:tblGrid>
              <w:gridCol w:w="960"/>
              <w:gridCol w:w="880"/>
              <w:gridCol w:w="2280"/>
              <w:gridCol w:w="3600"/>
              <w:gridCol w:w="1840"/>
            </w:tblGrid>
            <w:tr w:rsidR="006B748B" w:rsidRPr="00F94043" w:rsidTr="006B748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Предложения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</w:tr>
            <w:tr w:rsidR="006B748B" w:rsidRPr="00F94043" w:rsidTr="006B748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Default="006B748B" w:rsidP="00F94043">
                  <w:pPr>
                    <w:jc w:val="center"/>
                  </w:pPr>
                  <w:r w:rsidRPr="00F94043">
                    <w:t>о разграничении имущества</w:t>
                  </w:r>
                </w:p>
                <w:p w:rsidR="00A14B3D" w:rsidRDefault="00A14B3D" w:rsidP="00A14B3D">
                  <w:pPr>
                    <w:jc w:val="center"/>
                  </w:pPr>
                  <w:r w:rsidRPr="00F94043">
                    <w:t xml:space="preserve">сельского поселения Малый Атлым передаваемого </w:t>
                  </w:r>
                </w:p>
                <w:p w:rsidR="00A14B3D" w:rsidRPr="00F94043" w:rsidRDefault="00A14B3D" w:rsidP="00A14B3D">
                  <w:pPr>
                    <w:jc w:val="center"/>
                  </w:pPr>
                  <w:r w:rsidRPr="00F94043">
                    <w:t xml:space="preserve">в муниципальную собственность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</w:tr>
            <w:tr w:rsidR="006B748B" w:rsidRPr="00F94043" w:rsidTr="006B748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муниципального образования Октябрьский район,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</w:tr>
            <w:tr w:rsidR="006B748B" w:rsidRPr="00F94043" w:rsidTr="006B748B">
              <w:trPr>
                <w:trHeight w:val="375"/>
              </w:trPr>
              <w:tc>
                <w:tcPr>
                  <w:tcW w:w="9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6BA0" w:rsidRPr="00F94043" w:rsidRDefault="00A86BA0" w:rsidP="00A14B3D">
                  <w:pPr>
                    <w:jc w:val="center"/>
                  </w:pPr>
                </w:p>
              </w:tc>
            </w:tr>
            <w:tr w:rsidR="006B748B" w:rsidRPr="00F94043" w:rsidTr="006B748B">
              <w:trPr>
                <w:trHeight w:val="14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 xml:space="preserve">№ </w:t>
                  </w:r>
                  <w:proofErr w:type="spellStart"/>
                  <w:proofErr w:type="gramStart"/>
                  <w:r w:rsidRPr="00F94043">
                    <w:t>п</w:t>
                  </w:r>
                  <w:proofErr w:type="spellEnd"/>
                  <w:proofErr w:type="gramEnd"/>
                  <w:r w:rsidRPr="00F94043">
                    <w:t>/</w:t>
                  </w:r>
                  <w:proofErr w:type="spellStart"/>
                  <w:r w:rsidRPr="00F94043">
                    <w:t>п</w:t>
                  </w:r>
                  <w:proofErr w:type="spellEnd"/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Наименование и основные характеристики объекта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Местонахождение имущества или иная информация, индивидуализирующая имущество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564BC0" w:rsidP="00F94043">
                  <w:pPr>
                    <w:jc w:val="center"/>
                  </w:pPr>
                  <w:r>
                    <w:t>Кадастровая</w:t>
                  </w:r>
                  <w:r w:rsidR="006B748B" w:rsidRPr="00F94043">
                    <w:t xml:space="preserve">  стоимость, </w:t>
                  </w:r>
                  <w:proofErr w:type="spellStart"/>
                  <w:r w:rsidR="006B748B" w:rsidRPr="00F94043">
                    <w:t>тыс</w:t>
                  </w:r>
                  <w:proofErr w:type="gramStart"/>
                  <w:r w:rsidR="006B748B" w:rsidRPr="00F94043">
                    <w:t>.р</w:t>
                  </w:r>
                  <w:proofErr w:type="gramEnd"/>
                  <w:r w:rsidR="006B748B" w:rsidRPr="00F94043">
                    <w:t>уб</w:t>
                  </w:r>
                  <w:proofErr w:type="spellEnd"/>
                </w:p>
              </w:tc>
            </w:tr>
            <w:tr w:rsidR="006B748B" w:rsidRPr="00F94043" w:rsidTr="006B748B">
              <w:trPr>
                <w:trHeight w:val="1005"/>
              </w:trPr>
              <w:tc>
                <w:tcPr>
                  <w:tcW w:w="956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832349" w:rsidP="00A86BA0">
                  <w:pPr>
                    <w:jc w:val="center"/>
                  </w:pPr>
                  <w:r w:rsidRPr="00832349">
                    <w:t xml:space="preserve">1. </w:t>
                  </w:r>
                  <w:r w:rsidR="00A86BA0">
                    <w:t xml:space="preserve">Имущество, предназначенное для владения, пользования и распоряжения имуществом, </w:t>
                  </w:r>
                  <w:proofErr w:type="gramStart"/>
                  <w:r w:rsidR="00A86BA0">
                    <w:t>находящемся</w:t>
                  </w:r>
                  <w:proofErr w:type="gramEnd"/>
                  <w:r w:rsidR="00A86BA0">
                    <w:t xml:space="preserve"> в муниципальной собственности поселения</w:t>
                  </w:r>
                </w:p>
              </w:tc>
            </w:tr>
            <w:tr w:rsidR="006B748B" w:rsidRPr="00F94043" w:rsidTr="006B748B">
              <w:trPr>
                <w:trHeight w:val="63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92584C" w:rsidP="00F94043">
                  <w:r>
                    <w:t>1.</w:t>
                  </w:r>
                </w:p>
              </w:tc>
              <w:tc>
                <w:tcPr>
                  <w:tcW w:w="3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C07DCD" w:rsidP="0092584C">
                  <w:r>
                    <w:t xml:space="preserve">Всего </w:t>
                  </w:r>
                  <w:r w:rsidR="007035F5">
                    <w:t>1 наименование, в том числе: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6B748B" w:rsidP="00F94043">
                  <w:r w:rsidRPr="00F94043">
                    <w:t> 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2584C" w:rsidRPr="00564BC0" w:rsidRDefault="00341363" w:rsidP="0092584C">
                  <w:pPr>
                    <w:jc w:val="center"/>
                  </w:pPr>
                  <w:r>
                    <w:t>21369,6</w:t>
                  </w:r>
                </w:p>
              </w:tc>
            </w:tr>
            <w:tr w:rsidR="006B748B" w:rsidRPr="00F94043" w:rsidTr="006B748B">
              <w:trPr>
                <w:trHeight w:val="171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92584C" w:rsidP="00F94043">
                  <w:r w:rsidRPr="00F94043">
                    <w:t>1.1.</w:t>
                  </w: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7035F5" w:rsidRDefault="00A86BA0" w:rsidP="00B86819">
                  <w:r>
                    <w:t>Земел</w:t>
                  </w:r>
                  <w:r w:rsidR="00A14B3D">
                    <w:t xml:space="preserve">ьный участок </w:t>
                  </w:r>
                  <w:r w:rsidR="00341363">
                    <w:t>(общая площадь 630 м²</w:t>
                  </w:r>
                  <w:r>
                    <w:t>), кадастровый                                    №  86:07:0103015:</w:t>
                  </w:r>
                  <w:r w:rsidR="00A14B3D">
                    <w:t>12</w:t>
                  </w:r>
                  <w:r w:rsidR="00341363">
                    <w:t>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48B" w:rsidRPr="00F94043" w:rsidRDefault="00564BC0" w:rsidP="00564BC0">
                  <w:r w:rsidRPr="00C07DCD">
                    <w:t>628120</w:t>
                  </w:r>
                  <w:r>
                    <w:t>,</w:t>
                  </w:r>
                  <w:r w:rsidRPr="00C07DCD">
                    <w:t xml:space="preserve"> Ханты-Мансийский автономный округ</w:t>
                  </w:r>
                  <w:r>
                    <w:t xml:space="preserve"> </w:t>
                  </w:r>
                  <w:r w:rsidRPr="00C07DCD">
                    <w:t>-</w:t>
                  </w:r>
                  <w:r>
                    <w:t xml:space="preserve"> </w:t>
                  </w:r>
                  <w:r w:rsidRPr="00C07DCD">
                    <w:t xml:space="preserve">Югра, </w:t>
                  </w:r>
                  <w:r>
                    <w:t xml:space="preserve">муниципальный </w:t>
                  </w:r>
                  <w:r w:rsidRPr="00C07DCD">
                    <w:t xml:space="preserve">район Октябрьский, с. Малый Атлым, </w:t>
                  </w:r>
                  <w:r>
                    <w:t xml:space="preserve">ул. </w:t>
                  </w:r>
                  <w:proofErr w:type="gramStart"/>
                  <w:r>
                    <w:t>Советская</w:t>
                  </w:r>
                  <w:proofErr w:type="gramEnd"/>
                  <w:r>
                    <w:t xml:space="preserve">, </w:t>
                  </w:r>
                  <w:r w:rsidR="00A14B3D">
                    <w:t>дом 6</w:t>
                  </w:r>
                  <w:r w:rsidR="00A86BA0">
                    <w:t>,</w:t>
                  </w:r>
                  <w:r w:rsidR="00341363">
                    <w:t xml:space="preserve"> кв. 1</w:t>
                  </w:r>
                  <w:r w:rsidR="00A86BA0">
                    <w:t xml:space="preserve">                     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564BC0" w:rsidRDefault="00341363" w:rsidP="00A86BA0">
                  <w:pPr>
                    <w:jc w:val="center"/>
                  </w:pPr>
                  <w:r>
                    <w:t>21369,6</w:t>
                  </w:r>
                </w:p>
              </w:tc>
            </w:tr>
            <w:tr w:rsidR="00C07DCD" w:rsidRPr="00F94043" w:rsidTr="006B748B">
              <w:trPr>
                <w:gridAfter w:val="3"/>
                <w:wAfter w:w="7720" w:type="dxa"/>
                <w:trHeight w:val="1711"/>
              </w:trPr>
              <w:tc>
                <w:tcPr>
                  <w:tcW w:w="1840" w:type="dxa"/>
                  <w:gridSpan w:val="2"/>
                  <w:vAlign w:val="center"/>
                </w:tcPr>
                <w:p w:rsidR="00C07DCD" w:rsidRPr="00F94043" w:rsidRDefault="00C07DCD" w:rsidP="005501E1">
                  <w:pPr>
                    <w:jc w:val="right"/>
                  </w:pPr>
                </w:p>
              </w:tc>
            </w:tr>
          </w:tbl>
          <w:p w:rsidR="006B748B" w:rsidRPr="00683B9A" w:rsidRDefault="006B748B" w:rsidP="00683B9A">
            <w:pPr>
              <w:rPr>
                <w:color w:val="000000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48B" w:rsidRPr="00683B9A" w:rsidRDefault="006B748B" w:rsidP="00683B9A">
            <w:pPr>
              <w:jc w:val="right"/>
              <w:rPr>
                <w:color w:val="000000"/>
              </w:rPr>
            </w:pPr>
          </w:p>
        </w:tc>
      </w:tr>
      <w:tr w:rsidR="00683B9A" w:rsidRPr="00683B9A" w:rsidTr="006B748B">
        <w:trPr>
          <w:trHeight w:val="80"/>
        </w:trPr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1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</w:tr>
      <w:tr w:rsidR="00702FAB" w:rsidRPr="00702FAB" w:rsidTr="006B748B">
        <w:trPr>
          <w:gridAfter w:val="1"/>
          <w:wAfter w:w="124" w:type="dxa"/>
          <w:trHeight w:val="31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rPr>
                <w:color w:val="000000"/>
              </w:rPr>
            </w:pPr>
          </w:p>
        </w:tc>
        <w:tc>
          <w:tcPr>
            <w:tcW w:w="11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rPr>
                <w:color w:val="000000"/>
              </w:rPr>
            </w:pPr>
          </w:p>
        </w:tc>
      </w:tr>
      <w:tr w:rsidR="00FF58F7" w:rsidRPr="00702FAB" w:rsidTr="006B748B">
        <w:trPr>
          <w:gridAfter w:val="6"/>
          <w:wAfter w:w="11926" w:type="dxa"/>
          <w:trHeight w:val="31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F7" w:rsidRPr="00702FAB" w:rsidRDefault="00FF58F7" w:rsidP="00702FAB">
            <w:pPr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F7" w:rsidRPr="00702FAB" w:rsidRDefault="00FF58F7" w:rsidP="00702FAB">
            <w:pPr>
              <w:rPr>
                <w:color w:val="000000"/>
              </w:rPr>
            </w:pPr>
          </w:p>
        </w:tc>
      </w:tr>
    </w:tbl>
    <w:p w:rsidR="000A4723" w:rsidRDefault="000A4723" w:rsidP="00BE2ABF">
      <w:pPr>
        <w:jc w:val="both"/>
      </w:pPr>
    </w:p>
    <w:sectPr w:rsidR="000A4723" w:rsidSect="004E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350"/>
    <w:multiLevelType w:val="hybridMultilevel"/>
    <w:tmpl w:val="8390A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A24D8E"/>
    <w:multiLevelType w:val="hybridMultilevel"/>
    <w:tmpl w:val="FC6080F8"/>
    <w:lvl w:ilvl="0" w:tplc="D7C65A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929CA"/>
    <w:multiLevelType w:val="hybridMultilevel"/>
    <w:tmpl w:val="D5C6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45"/>
    <w:rsid w:val="00055775"/>
    <w:rsid w:val="00070BF6"/>
    <w:rsid w:val="00077136"/>
    <w:rsid w:val="000A4723"/>
    <w:rsid w:val="000E5515"/>
    <w:rsid w:val="00103C0E"/>
    <w:rsid w:val="00126926"/>
    <w:rsid w:val="00201835"/>
    <w:rsid w:val="00212D70"/>
    <w:rsid w:val="00217B9B"/>
    <w:rsid w:val="002A4D1D"/>
    <w:rsid w:val="002A6B28"/>
    <w:rsid w:val="002B051E"/>
    <w:rsid w:val="002F7745"/>
    <w:rsid w:val="00304832"/>
    <w:rsid w:val="00341363"/>
    <w:rsid w:val="003555BD"/>
    <w:rsid w:val="003A7AEB"/>
    <w:rsid w:val="003B6BD5"/>
    <w:rsid w:val="003E7AF0"/>
    <w:rsid w:val="00400BF3"/>
    <w:rsid w:val="00454692"/>
    <w:rsid w:val="00467DC8"/>
    <w:rsid w:val="004A31CA"/>
    <w:rsid w:val="004E49CE"/>
    <w:rsid w:val="00502019"/>
    <w:rsid w:val="00522ED8"/>
    <w:rsid w:val="00526F1D"/>
    <w:rsid w:val="0055422A"/>
    <w:rsid w:val="00564BC0"/>
    <w:rsid w:val="005E6F76"/>
    <w:rsid w:val="006246E9"/>
    <w:rsid w:val="00625279"/>
    <w:rsid w:val="006520E0"/>
    <w:rsid w:val="00683B9A"/>
    <w:rsid w:val="00697C2A"/>
    <w:rsid w:val="006B748B"/>
    <w:rsid w:val="006C7C36"/>
    <w:rsid w:val="006F3774"/>
    <w:rsid w:val="00702FAB"/>
    <w:rsid w:val="007035F5"/>
    <w:rsid w:val="0072335A"/>
    <w:rsid w:val="0074722E"/>
    <w:rsid w:val="00793434"/>
    <w:rsid w:val="00832349"/>
    <w:rsid w:val="008C17A9"/>
    <w:rsid w:val="008E12C4"/>
    <w:rsid w:val="008F1781"/>
    <w:rsid w:val="0092584C"/>
    <w:rsid w:val="009425E5"/>
    <w:rsid w:val="00972EB5"/>
    <w:rsid w:val="009D1DCD"/>
    <w:rsid w:val="00A14B3D"/>
    <w:rsid w:val="00A407C9"/>
    <w:rsid w:val="00A45E25"/>
    <w:rsid w:val="00A83134"/>
    <w:rsid w:val="00A86BA0"/>
    <w:rsid w:val="00A91154"/>
    <w:rsid w:val="00AF4227"/>
    <w:rsid w:val="00B1077E"/>
    <w:rsid w:val="00B52D6C"/>
    <w:rsid w:val="00B86819"/>
    <w:rsid w:val="00BA3A3B"/>
    <w:rsid w:val="00BE2ABF"/>
    <w:rsid w:val="00C07DCD"/>
    <w:rsid w:val="00D12A48"/>
    <w:rsid w:val="00D13BB1"/>
    <w:rsid w:val="00D44F90"/>
    <w:rsid w:val="00D74260"/>
    <w:rsid w:val="00DC5A86"/>
    <w:rsid w:val="00DD6348"/>
    <w:rsid w:val="00DE6D34"/>
    <w:rsid w:val="00DF0ED7"/>
    <w:rsid w:val="00E46CCF"/>
    <w:rsid w:val="00E65062"/>
    <w:rsid w:val="00E7269C"/>
    <w:rsid w:val="00EA1EC7"/>
    <w:rsid w:val="00EC4A0D"/>
    <w:rsid w:val="00F535F8"/>
    <w:rsid w:val="00F622F5"/>
    <w:rsid w:val="00F91F6D"/>
    <w:rsid w:val="00F94043"/>
    <w:rsid w:val="00F94DE6"/>
    <w:rsid w:val="00FF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7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7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7745"/>
    <w:pPr>
      <w:ind w:left="720"/>
      <w:contextualSpacing/>
    </w:pPr>
  </w:style>
  <w:style w:type="table" w:styleId="a6">
    <w:name w:val="Table Grid"/>
    <w:basedOn w:val="a1"/>
    <w:uiPriority w:val="59"/>
    <w:rsid w:val="000A4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ИКМО</cp:lastModifiedBy>
  <cp:revision>52</cp:revision>
  <cp:lastPrinted>2023-03-28T05:57:00Z</cp:lastPrinted>
  <dcterms:created xsi:type="dcterms:W3CDTF">2010-08-27T13:45:00Z</dcterms:created>
  <dcterms:modified xsi:type="dcterms:W3CDTF">2023-03-28T11:34:00Z</dcterms:modified>
</cp:coreProperties>
</file>